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009" w:rsidRPr="00767695" w:rsidRDefault="00F31009" w:rsidP="00F31009">
      <w:pPr>
        <w:spacing w:after="5" w:line="249" w:lineRule="auto"/>
        <w:ind w:left="693" w:right="545"/>
        <w:jc w:val="center"/>
        <w:rPr>
          <w:b/>
          <w:sz w:val="28"/>
          <w:szCs w:val="28"/>
          <w:u w:val="single"/>
          <w:lang w:val="bg-BG"/>
        </w:rPr>
      </w:pPr>
      <w:r w:rsidRPr="00767695">
        <w:rPr>
          <w:rFonts w:eastAsia="Bookman Old Style"/>
          <w:b/>
          <w:sz w:val="28"/>
          <w:szCs w:val="28"/>
          <w:u w:val="single"/>
        </w:rPr>
        <w:t xml:space="preserve">ОБЩИНСКА ИЗБИРАТЕЛНА КОМИСИЯ – </w:t>
      </w:r>
      <w:r w:rsidR="00DE557F" w:rsidRPr="00767695">
        <w:rPr>
          <w:rFonts w:eastAsia="Bookman Old Style"/>
          <w:b/>
          <w:sz w:val="28"/>
          <w:szCs w:val="28"/>
          <w:u w:val="single"/>
          <w:lang w:val="bg-BG"/>
        </w:rPr>
        <w:t>Ракитово</w:t>
      </w:r>
    </w:p>
    <w:p w:rsidR="00F31009" w:rsidRPr="006E7C20" w:rsidRDefault="00F31009" w:rsidP="006E7C20">
      <w:pPr>
        <w:spacing w:after="314" w:line="259" w:lineRule="auto"/>
        <w:ind w:right="0"/>
        <w:jc w:val="both"/>
        <w:rPr>
          <w:szCs w:val="24"/>
          <w:lang w:val="bg-BG"/>
        </w:rPr>
      </w:pPr>
    </w:p>
    <w:p w:rsidR="00F31009" w:rsidRPr="006E7C20" w:rsidRDefault="00F31009" w:rsidP="006E7C20">
      <w:pPr>
        <w:spacing w:after="190"/>
        <w:ind w:left="2124" w:right="0" w:firstLine="708"/>
        <w:jc w:val="both"/>
        <w:rPr>
          <w:b/>
          <w:szCs w:val="24"/>
          <w:lang w:val="bg-BG"/>
        </w:rPr>
      </w:pPr>
      <w:r w:rsidRPr="006E7C20">
        <w:rPr>
          <w:b/>
          <w:szCs w:val="24"/>
        </w:rPr>
        <w:t>ПРОТОКОЛ  №</w:t>
      </w:r>
      <w:r w:rsidR="00A27DDB" w:rsidRPr="006E7C20">
        <w:rPr>
          <w:b/>
          <w:szCs w:val="24"/>
        </w:rPr>
        <w:t>3</w:t>
      </w:r>
      <w:r w:rsidR="00074DCA">
        <w:rPr>
          <w:b/>
          <w:szCs w:val="24"/>
        </w:rPr>
        <w:t>6</w:t>
      </w:r>
      <w:r w:rsidRPr="006E7C20">
        <w:rPr>
          <w:b/>
          <w:szCs w:val="24"/>
        </w:rPr>
        <w:t>–</w:t>
      </w:r>
      <w:r w:rsidR="008707B5" w:rsidRPr="006E7C20">
        <w:rPr>
          <w:b/>
          <w:szCs w:val="24"/>
          <w:lang w:val="bg-BG"/>
        </w:rPr>
        <w:t>Ч</w:t>
      </w:r>
      <w:r w:rsidRPr="006E7C20">
        <w:rPr>
          <w:b/>
          <w:szCs w:val="24"/>
        </w:rPr>
        <w:t>МИ</w:t>
      </w:r>
    </w:p>
    <w:p w:rsidR="00F31009" w:rsidRPr="006E7C20" w:rsidRDefault="00074DCA" w:rsidP="006E7C20">
      <w:pPr>
        <w:spacing w:after="190"/>
        <w:ind w:left="2832" w:right="0" w:firstLine="708"/>
        <w:jc w:val="both"/>
        <w:rPr>
          <w:b/>
          <w:szCs w:val="24"/>
          <w:lang w:val="bg-BG"/>
        </w:rPr>
      </w:pPr>
      <w:r>
        <w:rPr>
          <w:b/>
          <w:szCs w:val="24"/>
        </w:rPr>
        <w:t>27</w:t>
      </w:r>
      <w:r w:rsidR="00F31009" w:rsidRPr="006E7C20">
        <w:rPr>
          <w:b/>
          <w:szCs w:val="24"/>
        </w:rPr>
        <w:t>.</w:t>
      </w:r>
      <w:r w:rsidR="000B16F6" w:rsidRPr="006E7C20">
        <w:rPr>
          <w:b/>
          <w:szCs w:val="24"/>
        </w:rPr>
        <w:t>11</w:t>
      </w:r>
      <w:r w:rsidR="008024D5" w:rsidRPr="006E7C20">
        <w:rPr>
          <w:b/>
          <w:szCs w:val="24"/>
        </w:rPr>
        <w:t>.202</w:t>
      </w:r>
      <w:r w:rsidR="004B2282" w:rsidRPr="006E7C20">
        <w:rPr>
          <w:b/>
          <w:szCs w:val="24"/>
        </w:rPr>
        <w:t>2</w:t>
      </w:r>
      <w:r w:rsidR="00F31009" w:rsidRPr="006E7C20">
        <w:rPr>
          <w:b/>
          <w:szCs w:val="24"/>
        </w:rPr>
        <w:t xml:space="preserve"> г.</w:t>
      </w:r>
    </w:p>
    <w:p w:rsidR="00767695" w:rsidRPr="006E7C20" w:rsidRDefault="00767695" w:rsidP="006E7C20">
      <w:pPr>
        <w:spacing w:after="190"/>
        <w:ind w:left="127" w:right="0" w:firstLine="0"/>
        <w:jc w:val="both"/>
        <w:rPr>
          <w:szCs w:val="24"/>
          <w:lang w:val="bg-BG"/>
        </w:rPr>
      </w:pPr>
      <w:r w:rsidRPr="006E7C20">
        <w:rPr>
          <w:szCs w:val="24"/>
          <w:lang w:val="bg-BG"/>
        </w:rPr>
        <w:t xml:space="preserve"> На </w:t>
      </w:r>
      <w:r w:rsidR="00074DCA">
        <w:rPr>
          <w:szCs w:val="24"/>
        </w:rPr>
        <w:t>27</w:t>
      </w:r>
      <w:r w:rsidR="006B6ABF" w:rsidRPr="006E7C20">
        <w:rPr>
          <w:szCs w:val="24"/>
        </w:rPr>
        <w:t>.</w:t>
      </w:r>
      <w:r w:rsidR="000B16F6" w:rsidRPr="006E7C20">
        <w:rPr>
          <w:szCs w:val="24"/>
        </w:rPr>
        <w:t>11</w:t>
      </w:r>
      <w:r w:rsidR="008024D5" w:rsidRPr="006E7C20">
        <w:rPr>
          <w:szCs w:val="24"/>
        </w:rPr>
        <w:t>.202</w:t>
      </w:r>
      <w:r w:rsidR="004B2282" w:rsidRPr="006E7C20">
        <w:rPr>
          <w:szCs w:val="24"/>
        </w:rPr>
        <w:t>2</w:t>
      </w:r>
      <w:r w:rsidR="007C73D9" w:rsidRPr="006E7C20">
        <w:rPr>
          <w:szCs w:val="24"/>
        </w:rPr>
        <w:t xml:space="preserve"> г.</w:t>
      </w:r>
      <w:r w:rsidR="008C6693" w:rsidRPr="006E7C20">
        <w:rPr>
          <w:szCs w:val="24"/>
          <w:lang w:val="bg-BG"/>
        </w:rPr>
        <w:t xml:space="preserve">, </w:t>
      </w:r>
      <w:r w:rsidR="00F31009" w:rsidRPr="006E7C20">
        <w:rPr>
          <w:szCs w:val="24"/>
        </w:rPr>
        <w:t>се</w:t>
      </w:r>
      <w:r w:rsidR="00C33ADD">
        <w:rPr>
          <w:szCs w:val="24"/>
        </w:rPr>
        <w:t xml:space="preserve"> </w:t>
      </w:r>
      <w:r w:rsidR="00F31009" w:rsidRPr="006E7C20">
        <w:rPr>
          <w:szCs w:val="24"/>
        </w:rPr>
        <w:t>проведе</w:t>
      </w:r>
      <w:r w:rsidR="00C33ADD">
        <w:rPr>
          <w:szCs w:val="24"/>
        </w:rPr>
        <w:t xml:space="preserve"> </w:t>
      </w:r>
      <w:r w:rsidR="00F31009" w:rsidRPr="006E7C20">
        <w:rPr>
          <w:szCs w:val="24"/>
        </w:rPr>
        <w:t>заседание</w:t>
      </w:r>
      <w:r w:rsidR="00C33ADD">
        <w:rPr>
          <w:szCs w:val="24"/>
        </w:rPr>
        <w:t xml:space="preserve"> </w:t>
      </w:r>
      <w:r w:rsidR="00F31009" w:rsidRPr="006E7C20">
        <w:rPr>
          <w:szCs w:val="24"/>
        </w:rPr>
        <w:t>на ОБЩИНСКАТ</w:t>
      </w:r>
      <w:r w:rsidR="00547CA9" w:rsidRPr="006E7C20">
        <w:rPr>
          <w:szCs w:val="24"/>
        </w:rPr>
        <w:t xml:space="preserve">А ИЗБИРАТЕЛНА КОМИСИЯ /ОИК/ </w:t>
      </w:r>
      <w:r w:rsidR="00DE557F" w:rsidRPr="006E7C20">
        <w:rPr>
          <w:szCs w:val="24"/>
          <w:lang w:val="bg-BG"/>
        </w:rPr>
        <w:t>Ракитово</w:t>
      </w:r>
      <w:r w:rsidRPr="006E7C20">
        <w:rPr>
          <w:szCs w:val="24"/>
          <w:lang w:val="bg-BG"/>
        </w:rPr>
        <w:t xml:space="preserve"> при следния</w:t>
      </w:r>
    </w:p>
    <w:p w:rsidR="00767695" w:rsidRPr="006E7C20" w:rsidRDefault="00767695" w:rsidP="006E7C20">
      <w:pPr>
        <w:spacing w:after="190"/>
        <w:ind w:left="127" w:right="0" w:firstLine="0"/>
        <w:jc w:val="both"/>
        <w:rPr>
          <w:szCs w:val="24"/>
          <w:lang w:val="bg-BG"/>
        </w:rPr>
      </w:pPr>
      <w:r w:rsidRPr="006E7C20">
        <w:rPr>
          <w:szCs w:val="24"/>
          <w:lang w:val="bg-BG"/>
        </w:rPr>
        <w:t xml:space="preserve">                                                       ДНЕВЕН  РЕД:</w:t>
      </w:r>
    </w:p>
    <w:p w:rsidR="00767695" w:rsidRPr="006E7C20" w:rsidRDefault="006F3751" w:rsidP="006E7C20">
      <w:pPr>
        <w:pStyle w:val="ListParagraph"/>
        <w:numPr>
          <w:ilvl w:val="0"/>
          <w:numId w:val="44"/>
        </w:numPr>
        <w:spacing w:after="190"/>
        <w:ind w:right="0"/>
        <w:jc w:val="both"/>
        <w:rPr>
          <w:szCs w:val="24"/>
          <w:lang w:val="bg-BG"/>
        </w:rPr>
      </w:pPr>
      <w:r w:rsidRPr="006E7C20">
        <w:rPr>
          <w:szCs w:val="24"/>
          <w:lang w:val="bg-BG"/>
        </w:rPr>
        <w:t xml:space="preserve">Вземане на </w:t>
      </w:r>
      <w:r w:rsidR="00767695" w:rsidRPr="006E7C20">
        <w:rPr>
          <w:szCs w:val="24"/>
          <w:lang w:val="bg-BG"/>
        </w:rPr>
        <w:t>ре</w:t>
      </w:r>
      <w:r w:rsidR="00074DCA">
        <w:rPr>
          <w:szCs w:val="24"/>
          <w:lang w:val="bg-BG"/>
        </w:rPr>
        <w:t xml:space="preserve">шение относно отхвърляне на решение № 60-ЧМИ от 21.11.2022г. за </w:t>
      </w:r>
      <w:r w:rsidR="00C52E40" w:rsidRPr="006E7C20">
        <w:rPr>
          <w:szCs w:val="24"/>
          <w:lang w:val="bg-BG"/>
        </w:rPr>
        <w:t>прекратяване пълно</w:t>
      </w:r>
      <w:r w:rsidR="00767695" w:rsidRPr="006E7C20">
        <w:rPr>
          <w:szCs w:val="24"/>
          <w:lang w:val="bg-BG"/>
        </w:rPr>
        <w:t xml:space="preserve">мощията на кмета на община Ракитово Георги Костадинов Холянов </w:t>
      </w:r>
    </w:p>
    <w:p w:rsidR="00767695" w:rsidRDefault="00767695" w:rsidP="006E7C20">
      <w:pPr>
        <w:pStyle w:val="ListParagraph"/>
        <w:spacing w:after="190"/>
        <w:ind w:left="1132" w:right="0" w:firstLine="0"/>
        <w:jc w:val="both"/>
        <w:rPr>
          <w:szCs w:val="24"/>
          <w:lang w:val="bg-BG"/>
        </w:rPr>
      </w:pPr>
      <w:r w:rsidRPr="006E7C20">
        <w:rPr>
          <w:szCs w:val="24"/>
          <w:lang w:val="bg-BG"/>
        </w:rPr>
        <w:t xml:space="preserve">               Докладва Стоянка Гинчева </w:t>
      </w:r>
    </w:p>
    <w:p w:rsidR="00074DCA" w:rsidRPr="00074DCA" w:rsidRDefault="00074DCA" w:rsidP="00074DCA">
      <w:pPr>
        <w:pStyle w:val="ListParagraph"/>
        <w:numPr>
          <w:ilvl w:val="0"/>
          <w:numId w:val="44"/>
        </w:numPr>
        <w:spacing w:after="190"/>
        <w:ind w:right="0"/>
        <w:jc w:val="both"/>
        <w:rPr>
          <w:szCs w:val="24"/>
          <w:lang w:val="bg-BG"/>
        </w:rPr>
      </w:pPr>
      <w:r>
        <w:rPr>
          <w:szCs w:val="24"/>
          <w:lang w:val="bg-BG"/>
        </w:rPr>
        <w:t xml:space="preserve">Вземане на ново решение </w:t>
      </w:r>
      <w:r w:rsidR="00BA6D1C">
        <w:rPr>
          <w:szCs w:val="24"/>
          <w:lang w:val="bg-BG"/>
        </w:rPr>
        <w:t>относно прекратяване пълномощията на кмета на община Ракитово Георги Костадинов Холяно.</w:t>
      </w:r>
    </w:p>
    <w:p w:rsidR="006F3751" w:rsidRPr="006E7C20" w:rsidRDefault="006F3751" w:rsidP="006E7C20">
      <w:pPr>
        <w:pStyle w:val="ListParagraph"/>
        <w:spacing w:after="190"/>
        <w:ind w:left="1132" w:right="0" w:firstLine="0"/>
        <w:jc w:val="both"/>
        <w:rPr>
          <w:szCs w:val="24"/>
          <w:lang w:val="bg-BG"/>
        </w:rPr>
      </w:pPr>
    </w:p>
    <w:p w:rsidR="00767695" w:rsidRPr="006E7C20" w:rsidRDefault="00767695" w:rsidP="006E7C20">
      <w:pPr>
        <w:pStyle w:val="ListParagraph"/>
        <w:spacing w:after="190"/>
        <w:ind w:left="1132" w:right="0" w:firstLine="0"/>
        <w:jc w:val="both"/>
        <w:rPr>
          <w:szCs w:val="24"/>
          <w:lang w:val="bg-BG"/>
        </w:rPr>
      </w:pPr>
      <w:r w:rsidRPr="006E7C20">
        <w:rPr>
          <w:szCs w:val="24"/>
          <w:lang w:val="bg-BG"/>
        </w:rPr>
        <w:t>ПРИСЪСТВАХА:</w:t>
      </w:r>
    </w:p>
    <w:p w:rsidR="004C1F86" w:rsidRPr="006E7C20" w:rsidRDefault="00DE557F" w:rsidP="006E7C20">
      <w:pPr>
        <w:spacing w:after="190"/>
        <w:ind w:left="127" w:right="0" w:firstLine="0"/>
        <w:jc w:val="both"/>
        <w:rPr>
          <w:szCs w:val="24"/>
          <w:lang w:val="bg-BG"/>
        </w:rPr>
      </w:pPr>
      <w:r w:rsidRPr="006E7C20">
        <w:rPr>
          <w:szCs w:val="24"/>
          <w:lang w:val="bg-BG"/>
        </w:rPr>
        <w:t>Стоянка Паунова Гинчева</w:t>
      </w:r>
      <w:r w:rsidR="001A07BF" w:rsidRPr="006E7C20">
        <w:rPr>
          <w:szCs w:val="24"/>
        </w:rPr>
        <w:t>,</w:t>
      </w:r>
      <w:r w:rsidR="00E82462" w:rsidRPr="006E7C20">
        <w:rPr>
          <w:szCs w:val="24"/>
          <w:lang w:val="bg-BG"/>
        </w:rPr>
        <w:t xml:space="preserve"> Зорница Арсова Томова,</w:t>
      </w:r>
      <w:r w:rsidR="00547CA9" w:rsidRPr="006E7C20">
        <w:rPr>
          <w:szCs w:val="24"/>
          <w:lang w:val="bg-BG"/>
        </w:rPr>
        <w:t xml:space="preserve"> Петя Стефанова Стефанова,</w:t>
      </w:r>
      <w:r w:rsidR="00E5001B" w:rsidRPr="006E7C20">
        <w:rPr>
          <w:szCs w:val="24"/>
          <w:lang w:val="bg-BG"/>
        </w:rPr>
        <w:t xml:space="preserve"> Мустафа Вигнев</w:t>
      </w:r>
      <w:r w:rsidR="00547CA9" w:rsidRPr="006E7C20">
        <w:rPr>
          <w:szCs w:val="24"/>
          <w:lang w:val="bg-BG"/>
        </w:rPr>
        <w:t>,</w:t>
      </w:r>
      <w:r w:rsidR="004B2282" w:rsidRPr="006E7C20">
        <w:rPr>
          <w:szCs w:val="24"/>
          <w:lang w:val="bg-BG"/>
        </w:rPr>
        <w:t xml:space="preserve">Ангел Даскалов,Росица </w:t>
      </w:r>
      <w:r w:rsidR="00533DCE" w:rsidRPr="006E7C20">
        <w:rPr>
          <w:szCs w:val="24"/>
          <w:lang w:val="bg-BG"/>
        </w:rPr>
        <w:t>Русков</w:t>
      </w:r>
      <w:r w:rsidR="004B2282" w:rsidRPr="006E7C20">
        <w:rPr>
          <w:szCs w:val="24"/>
          <w:lang w:val="bg-BG"/>
        </w:rPr>
        <w:t>а, Жулиета Георгиева</w:t>
      </w:r>
      <w:r w:rsidR="00067700" w:rsidRPr="006E7C20">
        <w:rPr>
          <w:szCs w:val="24"/>
          <w:lang w:val="bg-BG"/>
        </w:rPr>
        <w:t>,</w:t>
      </w:r>
      <w:r w:rsidR="00CF2EBA" w:rsidRPr="006E7C20">
        <w:rPr>
          <w:szCs w:val="24"/>
          <w:lang w:val="bg-BG"/>
        </w:rPr>
        <w:t>Цветелина Зарева</w:t>
      </w:r>
      <w:r w:rsidR="00A27DDB" w:rsidRPr="006E7C20">
        <w:rPr>
          <w:szCs w:val="24"/>
          <w:lang w:val="bg-BG"/>
        </w:rPr>
        <w:t>,Кирилка Говедарска</w:t>
      </w:r>
      <w:r w:rsidR="00E5001B" w:rsidRPr="006E7C20">
        <w:rPr>
          <w:szCs w:val="24"/>
          <w:lang w:val="bg-BG"/>
        </w:rPr>
        <w:t xml:space="preserve"> и Мария Пеева</w:t>
      </w:r>
      <w:r w:rsidR="004C1F86" w:rsidRPr="006E7C20">
        <w:rPr>
          <w:szCs w:val="24"/>
          <w:lang w:val="bg-BG"/>
        </w:rPr>
        <w:t xml:space="preserve">. </w:t>
      </w:r>
    </w:p>
    <w:p w:rsidR="001A07BF" w:rsidRPr="006E7C20" w:rsidRDefault="001A07BF" w:rsidP="006E7C20">
      <w:pPr>
        <w:spacing w:after="190"/>
        <w:ind w:left="127" w:right="0" w:firstLine="0"/>
        <w:jc w:val="both"/>
        <w:rPr>
          <w:szCs w:val="24"/>
          <w:lang w:val="bg-BG"/>
        </w:rPr>
      </w:pPr>
      <w:r w:rsidRPr="006E7C20">
        <w:rPr>
          <w:szCs w:val="24"/>
          <w:lang w:val="bg-BG"/>
        </w:rPr>
        <w:t xml:space="preserve">         </w:t>
      </w:r>
      <w:r w:rsidR="00074DCA">
        <w:rPr>
          <w:szCs w:val="24"/>
          <w:lang w:val="bg-BG"/>
        </w:rPr>
        <w:t xml:space="preserve">     Заседанието бе открито в 15</w:t>
      </w:r>
      <w:r w:rsidRPr="006E7C20">
        <w:rPr>
          <w:szCs w:val="24"/>
          <w:lang w:val="bg-BG"/>
        </w:rPr>
        <w:t>:30 ч. и председателс</w:t>
      </w:r>
      <w:r w:rsidR="006F3751" w:rsidRPr="006E7C20">
        <w:rPr>
          <w:szCs w:val="24"/>
          <w:lang w:val="bg-BG"/>
        </w:rPr>
        <w:t>т</w:t>
      </w:r>
      <w:r w:rsidRPr="006E7C20">
        <w:rPr>
          <w:szCs w:val="24"/>
          <w:lang w:val="bg-BG"/>
        </w:rPr>
        <w:t>вано от госпожа Стоянка Гинчева – Председател.</w:t>
      </w:r>
    </w:p>
    <w:p w:rsidR="001A07BF" w:rsidRPr="006E7C20" w:rsidRDefault="00C33ADD" w:rsidP="006E7C20">
      <w:pPr>
        <w:pStyle w:val="Default"/>
        <w:jc w:val="both"/>
      </w:pPr>
      <w:r>
        <w:rPr>
          <w:b/>
          <w:bCs/>
          <w:lang w:val="en-US"/>
        </w:rPr>
        <w:t xml:space="preserve">                                                                   </w:t>
      </w:r>
      <w:r w:rsidR="001A07BF" w:rsidRPr="006E7C20">
        <w:rPr>
          <w:b/>
          <w:bCs/>
        </w:rPr>
        <w:t xml:space="preserve">*       *      * </w:t>
      </w:r>
    </w:p>
    <w:p w:rsidR="0086179F" w:rsidRPr="006E7C20" w:rsidRDefault="00E0085A" w:rsidP="006E7C20">
      <w:pPr>
        <w:spacing w:after="198"/>
        <w:ind w:right="-6"/>
        <w:jc w:val="both"/>
        <w:rPr>
          <w:szCs w:val="24"/>
          <w:lang w:val="bg-BG"/>
        </w:rPr>
      </w:pPr>
      <w:r w:rsidRPr="006E7C20">
        <w:rPr>
          <w:szCs w:val="24"/>
          <w:lang w:val="bg-BG"/>
        </w:rPr>
        <w:t>Стоянка</w:t>
      </w:r>
      <w:r w:rsidR="00DE557F" w:rsidRPr="006E7C20">
        <w:rPr>
          <w:szCs w:val="24"/>
          <w:lang w:val="bg-BG"/>
        </w:rPr>
        <w:t xml:space="preserve"> Гинчева</w:t>
      </w:r>
      <w:r w:rsidR="0086179F" w:rsidRPr="006E7C20">
        <w:rPr>
          <w:szCs w:val="24"/>
        </w:rPr>
        <w:t>–</w:t>
      </w:r>
      <w:r w:rsidR="00F31009" w:rsidRPr="006E7C20">
        <w:rPr>
          <w:szCs w:val="24"/>
        </w:rPr>
        <w:t>Председател</w:t>
      </w:r>
      <w:r w:rsidR="00074DCA">
        <w:rPr>
          <w:szCs w:val="24"/>
          <w:lang w:val="bg-BG"/>
        </w:rPr>
        <w:t xml:space="preserve"> </w:t>
      </w:r>
      <w:r w:rsidR="00F31009" w:rsidRPr="006E7C20">
        <w:rPr>
          <w:szCs w:val="24"/>
        </w:rPr>
        <w:t>на</w:t>
      </w:r>
      <w:r w:rsidR="00074DCA">
        <w:rPr>
          <w:szCs w:val="24"/>
          <w:lang w:val="bg-BG"/>
        </w:rPr>
        <w:t xml:space="preserve"> </w:t>
      </w:r>
      <w:r w:rsidR="00F31009" w:rsidRPr="006E7C20">
        <w:rPr>
          <w:szCs w:val="24"/>
        </w:rPr>
        <w:t>комисията, която</w:t>
      </w:r>
      <w:r w:rsidR="00074DCA">
        <w:rPr>
          <w:szCs w:val="24"/>
          <w:lang w:val="bg-BG"/>
        </w:rPr>
        <w:t xml:space="preserve"> </w:t>
      </w:r>
      <w:r w:rsidR="00F31009" w:rsidRPr="006E7C20">
        <w:rPr>
          <w:szCs w:val="24"/>
        </w:rPr>
        <w:t>като</w:t>
      </w:r>
      <w:r w:rsidR="00074DCA">
        <w:rPr>
          <w:szCs w:val="24"/>
          <w:lang w:val="bg-BG"/>
        </w:rPr>
        <w:t xml:space="preserve"> </w:t>
      </w:r>
      <w:r w:rsidR="00F31009" w:rsidRPr="006E7C20">
        <w:rPr>
          <w:szCs w:val="24"/>
        </w:rPr>
        <w:t>установи, че</w:t>
      </w:r>
      <w:r w:rsidR="001A07BF" w:rsidRPr="006E7C20">
        <w:rPr>
          <w:szCs w:val="24"/>
          <w:lang w:val="bg-BG"/>
        </w:rPr>
        <w:t xml:space="preserve"> в залата присъстват всички 10 членове  </w:t>
      </w:r>
      <w:r w:rsidR="006F3751" w:rsidRPr="006E7C20">
        <w:rPr>
          <w:szCs w:val="24"/>
          <w:lang w:val="bg-BG"/>
        </w:rPr>
        <w:t xml:space="preserve">на ОИК Ракитово </w:t>
      </w:r>
      <w:r w:rsidR="001A07BF" w:rsidRPr="006E7C20">
        <w:rPr>
          <w:szCs w:val="24"/>
          <w:lang w:val="bg-BG"/>
        </w:rPr>
        <w:t xml:space="preserve">заяви , че има </w:t>
      </w:r>
      <w:r w:rsidR="00547CA9" w:rsidRPr="006E7C20">
        <w:rPr>
          <w:szCs w:val="24"/>
        </w:rPr>
        <w:t>кворум</w:t>
      </w:r>
      <w:r w:rsidR="001A07BF" w:rsidRPr="006E7C20">
        <w:rPr>
          <w:szCs w:val="24"/>
          <w:lang w:val="bg-BG"/>
        </w:rPr>
        <w:t xml:space="preserve">  за провеждане на заседанието.</w:t>
      </w:r>
    </w:p>
    <w:p w:rsidR="004E1371" w:rsidRPr="006E7C20" w:rsidRDefault="00DB7408" w:rsidP="006E7C20">
      <w:pPr>
        <w:shd w:val="clear" w:color="auto" w:fill="FFFFFF"/>
        <w:spacing w:after="182" w:line="240" w:lineRule="auto"/>
        <w:jc w:val="both"/>
        <w:rPr>
          <w:b/>
          <w:szCs w:val="24"/>
          <w:lang w:val="bg-BG"/>
        </w:rPr>
      </w:pPr>
      <w:r w:rsidRPr="006E7C20">
        <w:rPr>
          <w:b/>
          <w:szCs w:val="24"/>
          <w:lang w:val="bg-BG"/>
        </w:rPr>
        <w:t xml:space="preserve">                Преминаваме към първа точка </w:t>
      </w:r>
    </w:p>
    <w:p w:rsidR="006C1CB0" w:rsidRDefault="00DB7408" w:rsidP="006E7C20">
      <w:pPr>
        <w:shd w:val="clear" w:color="auto" w:fill="FFFFFF"/>
        <w:spacing w:after="150" w:line="240" w:lineRule="auto"/>
        <w:jc w:val="both"/>
        <w:rPr>
          <w:szCs w:val="24"/>
          <w:lang w:val="bg-BG" w:eastAsia="bg-BG"/>
        </w:rPr>
      </w:pPr>
      <w:r w:rsidRPr="006E7C20">
        <w:rPr>
          <w:szCs w:val="24"/>
          <w:lang w:val="bg-BG" w:eastAsia="bg-BG"/>
        </w:rPr>
        <w:t xml:space="preserve">              Колеги</w:t>
      </w:r>
      <w:r w:rsidR="00304486" w:rsidRPr="006E7C20">
        <w:rPr>
          <w:szCs w:val="24"/>
          <w:lang w:val="bg-BG" w:eastAsia="bg-BG"/>
        </w:rPr>
        <w:t>,</w:t>
      </w:r>
      <w:r w:rsidRPr="006E7C20">
        <w:rPr>
          <w:szCs w:val="24"/>
          <w:lang w:val="bg-BG" w:eastAsia="bg-BG"/>
        </w:rPr>
        <w:t xml:space="preserve"> </w:t>
      </w:r>
      <w:r w:rsidR="00BA6D1C">
        <w:rPr>
          <w:szCs w:val="24"/>
          <w:lang w:val="bg-BG" w:eastAsia="bg-BG"/>
        </w:rPr>
        <w:t>на 24.11.2022г. беше входирано писмо от ЦИК с вх.№ 55/24.11.2022 г. с указание на основание чл.57,ал.1, т.1 и т. 2 от Избория Кодекс.</w:t>
      </w:r>
    </w:p>
    <w:p w:rsidR="005024A0" w:rsidRDefault="006C1CB0" w:rsidP="006E7C20">
      <w:pPr>
        <w:shd w:val="clear" w:color="auto" w:fill="FFFFFF"/>
        <w:spacing w:after="150" w:line="240" w:lineRule="auto"/>
        <w:jc w:val="both"/>
        <w:rPr>
          <w:szCs w:val="24"/>
          <w:lang w:val="bg-BG" w:eastAsia="bg-BG"/>
        </w:rPr>
      </w:pPr>
      <w:r>
        <w:rPr>
          <w:szCs w:val="24"/>
          <w:lang w:val="bg-BG" w:eastAsia="bg-BG"/>
        </w:rPr>
        <w:t xml:space="preserve">   В писмото си ЦИК изказва становище , че при приемане решение № 60-ЧМИ /21.11.2022г. </w:t>
      </w:r>
      <w:r w:rsidR="00BA6D1C">
        <w:rPr>
          <w:szCs w:val="24"/>
          <w:lang w:val="bg-BG" w:eastAsia="bg-BG"/>
        </w:rPr>
        <w:t xml:space="preserve"> </w:t>
      </w:r>
      <w:r>
        <w:rPr>
          <w:szCs w:val="24"/>
          <w:lang w:val="bg-BG" w:eastAsia="bg-BG"/>
        </w:rPr>
        <w:t>и съгласно протокол № 35-ЧМИ от същата дата</w:t>
      </w:r>
      <w:r w:rsidR="005024A0">
        <w:rPr>
          <w:szCs w:val="24"/>
          <w:lang w:val="bg-BG" w:eastAsia="bg-BG"/>
        </w:rPr>
        <w:t>,</w:t>
      </w:r>
      <w:r>
        <w:rPr>
          <w:szCs w:val="24"/>
          <w:lang w:val="bg-BG" w:eastAsia="bg-BG"/>
        </w:rPr>
        <w:t xml:space="preserve"> ОИК Ракитово е допуснала грешка като приема решението с абсолютно мнозинства</w:t>
      </w:r>
      <w:r w:rsidR="00C54187">
        <w:rPr>
          <w:szCs w:val="24"/>
          <w:lang w:val="bg-BG" w:eastAsia="bg-BG"/>
        </w:rPr>
        <w:t xml:space="preserve"> повече от половината   от присъстващите членове като цитира </w:t>
      </w:r>
      <w:r w:rsidR="005024A0">
        <w:rPr>
          <w:szCs w:val="24"/>
          <w:lang w:val="bg-BG" w:eastAsia="bg-BG"/>
        </w:rPr>
        <w:t xml:space="preserve">, че не са спазени указанията на  решения </w:t>
      </w:r>
      <w:r w:rsidR="00C54187">
        <w:rPr>
          <w:szCs w:val="24"/>
          <w:lang w:val="bg-BG" w:eastAsia="bg-BG"/>
        </w:rPr>
        <w:t xml:space="preserve"> 1133-МИ в едно с приложенията и 1134-МИ</w:t>
      </w:r>
      <w:r w:rsidR="005024A0">
        <w:rPr>
          <w:szCs w:val="24"/>
          <w:lang w:val="bg-BG" w:eastAsia="bg-BG"/>
        </w:rPr>
        <w:t xml:space="preserve"> от 14.04.2022г., където е записано -</w:t>
      </w:r>
      <w:r w:rsidR="00C54187">
        <w:rPr>
          <w:szCs w:val="24"/>
          <w:lang w:val="bg-BG" w:eastAsia="bg-BG"/>
        </w:rPr>
        <w:t xml:space="preserve"> при приемане на документи касаещи предсрочното прекратяване пълномощията на кмет или общински съветник </w:t>
      </w:r>
      <w:r w:rsidR="005024A0">
        <w:rPr>
          <w:szCs w:val="24"/>
          <w:lang w:val="bg-BG" w:eastAsia="bg-BG"/>
        </w:rPr>
        <w:t xml:space="preserve">, следва решенията да се вземат с </w:t>
      </w:r>
      <w:r w:rsidR="00805A81">
        <w:rPr>
          <w:szCs w:val="24"/>
          <w:lang w:val="bg-BG" w:eastAsia="bg-BG"/>
        </w:rPr>
        <w:t xml:space="preserve">мнозинство </w:t>
      </w:r>
      <w:r w:rsidR="005024A0">
        <w:rPr>
          <w:szCs w:val="24"/>
          <w:lang w:val="bg-BG" w:eastAsia="bg-BG"/>
        </w:rPr>
        <w:t xml:space="preserve">2/3 от </w:t>
      </w:r>
      <w:r w:rsidR="00C54187">
        <w:rPr>
          <w:szCs w:val="24"/>
          <w:lang w:val="bg-BG" w:eastAsia="bg-BG"/>
        </w:rPr>
        <w:t xml:space="preserve"> присъстващите съгласно ра</w:t>
      </w:r>
      <w:r w:rsidR="005024A0">
        <w:rPr>
          <w:szCs w:val="24"/>
          <w:lang w:val="bg-BG" w:eastAsia="bg-BG"/>
        </w:rPr>
        <w:t xml:space="preserve">зпоредбите на чл.85, ал.4 от ИК, </w:t>
      </w:r>
      <w:r w:rsidR="00805A81">
        <w:rPr>
          <w:szCs w:val="24"/>
          <w:lang w:val="bg-BG" w:eastAsia="bg-BG"/>
        </w:rPr>
        <w:t xml:space="preserve">в следствие на което </w:t>
      </w:r>
      <w:r w:rsidR="005024A0">
        <w:rPr>
          <w:szCs w:val="24"/>
          <w:lang w:val="bg-BG" w:eastAsia="bg-BG"/>
        </w:rPr>
        <w:t xml:space="preserve"> решение 60-ЧМИ </w:t>
      </w:r>
      <w:r w:rsidR="00805A81">
        <w:rPr>
          <w:szCs w:val="24"/>
          <w:lang w:val="bg-BG" w:eastAsia="bg-BG"/>
        </w:rPr>
        <w:t xml:space="preserve"> от 21.11.2022г. е следвало да </w:t>
      </w:r>
      <w:r w:rsidR="005024A0">
        <w:rPr>
          <w:szCs w:val="24"/>
          <w:lang w:val="bg-BG" w:eastAsia="bg-BG"/>
        </w:rPr>
        <w:t xml:space="preserve"> бъде отхвърлено</w:t>
      </w:r>
      <w:r w:rsidR="00805A81">
        <w:rPr>
          <w:szCs w:val="24"/>
          <w:lang w:val="bg-BG" w:eastAsia="bg-BG"/>
        </w:rPr>
        <w:t>.</w:t>
      </w:r>
    </w:p>
    <w:p w:rsidR="00805A81" w:rsidRDefault="00805A81" w:rsidP="006E7C20">
      <w:pPr>
        <w:shd w:val="clear" w:color="auto" w:fill="FFFFFF"/>
        <w:spacing w:after="150" w:line="240" w:lineRule="auto"/>
        <w:jc w:val="both"/>
        <w:rPr>
          <w:szCs w:val="24"/>
          <w:lang w:eastAsia="bg-BG"/>
        </w:rPr>
      </w:pPr>
      <w:r>
        <w:rPr>
          <w:szCs w:val="24"/>
          <w:lang w:val="bg-BG" w:eastAsia="bg-BG"/>
        </w:rPr>
        <w:t xml:space="preserve">В същото писмо ЦИК дава указания да отменим решение 60-МИ и да бъде  взето ново решение спазвайки разпоредбите на чл.85, ал.4 от ИК. </w:t>
      </w:r>
    </w:p>
    <w:p w:rsidR="00E90A95" w:rsidRPr="00A6618C" w:rsidRDefault="00E90A95" w:rsidP="00E90A95">
      <w:pPr>
        <w:shd w:val="clear" w:color="auto" w:fill="FFFFFF"/>
        <w:spacing w:after="150" w:line="240" w:lineRule="auto"/>
        <w:rPr>
          <w:lang w:val="bg-BG"/>
        </w:rPr>
      </w:pPr>
      <w:r>
        <w:rPr>
          <w:szCs w:val="24"/>
          <w:lang w:val="bg-BG" w:eastAsia="bg-BG"/>
        </w:rPr>
        <w:lastRenderedPageBreak/>
        <w:t>Предлагам за гласуване проекто решение за отхвърляна на решение №60-ЧМИ от 21.11.2022г.</w:t>
      </w:r>
      <w:r w:rsidRPr="00E90A95">
        <w:rPr>
          <w:lang w:val="bg-BG"/>
        </w:rPr>
        <w:t xml:space="preserve"> </w:t>
      </w:r>
      <w:r>
        <w:rPr>
          <w:lang w:val="bg-BG"/>
        </w:rPr>
        <w:t>О</w:t>
      </w:r>
      <w:r>
        <w:t xml:space="preserve">ИК </w:t>
      </w:r>
      <w:r>
        <w:rPr>
          <w:lang w:val="bg-BG"/>
        </w:rPr>
        <w:t xml:space="preserve">Ракитово </w:t>
      </w:r>
      <w:r>
        <w:t>проведе поименно гласуване</w:t>
      </w:r>
      <w:r>
        <w:rPr>
          <w:lang w:val="bg-BG"/>
        </w:rPr>
        <w:t xml:space="preserve"> на така предложения проект на решение</w:t>
      </w:r>
      <w:r>
        <w:t xml:space="preserve">: </w:t>
      </w:r>
    </w:p>
    <w:p w:rsidR="00E90A95" w:rsidRPr="00E90A95" w:rsidRDefault="00E90A95" w:rsidP="00E90A95">
      <w:pPr>
        <w:spacing w:after="0"/>
        <w:ind w:left="142" w:right="0" w:firstLine="0"/>
        <w:rPr>
          <w:lang w:val="bg-BG"/>
        </w:rPr>
      </w:pPr>
      <w:r>
        <w:rPr>
          <w:lang w:val="bg-BG"/>
        </w:rPr>
        <w:t>ОИК Ракитово проведе поименно гласуване :</w:t>
      </w:r>
    </w:p>
    <w:tbl>
      <w:tblPr>
        <w:tblW w:w="8978" w:type="dxa"/>
        <w:tblInd w:w="104" w:type="dxa"/>
        <w:tblCellMar>
          <w:top w:w="41" w:type="dxa"/>
          <w:left w:w="37" w:type="dxa"/>
          <w:right w:w="0" w:type="dxa"/>
        </w:tblCellMar>
        <w:tblLook w:val="04A0"/>
      </w:tblPr>
      <w:tblGrid>
        <w:gridCol w:w="2576"/>
        <w:gridCol w:w="4693"/>
        <w:gridCol w:w="671"/>
        <w:gridCol w:w="1038"/>
      </w:tblGrid>
      <w:tr w:rsidR="00E90A95" w:rsidRPr="003A7C48" w:rsidTr="00CD2426">
        <w:trPr>
          <w:trHeight w:val="356"/>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0" w:firstLine="0"/>
              <w:rPr>
                <w:sz w:val="18"/>
                <w:szCs w:val="18"/>
              </w:rPr>
            </w:pPr>
            <w:r w:rsidRPr="003A7C48">
              <w:rPr>
                <w:sz w:val="18"/>
                <w:szCs w:val="18"/>
              </w:rPr>
              <w:t>длъжност</w:t>
            </w:r>
          </w:p>
        </w:tc>
        <w:tc>
          <w:tcPr>
            <w:tcW w:w="4693"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5" w:right="0" w:firstLine="0"/>
              <w:rPr>
                <w:sz w:val="18"/>
                <w:szCs w:val="18"/>
              </w:rPr>
            </w:pPr>
            <w:r w:rsidRPr="003A7C48">
              <w:rPr>
                <w:sz w:val="18"/>
                <w:szCs w:val="18"/>
              </w:rPr>
              <w:t>име</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5" w:right="0" w:firstLine="0"/>
              <w:rPr>
                <w:sz w:val="18"/>
                <w:szCs w:val="18"/>
              </w:rPr>
            </w:pPr>
            <w:r w:rsidRPr="003A7C48">
              <w:rPr>
                <w:sz w:val="18"/>
                <w:szCs w:val="18"/>
              </w:rPr>
              <w:t xml:space="preserve">ЗА </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4" w:right="0" w:firstLine="0"/>
              <w:jc w:val="both"/>
              <w:rPr>
                <w:sz w:val="18"/>
                <w:szCs w:val="18"/>
              </w:rPr>
            </w:pPr>
            <w:r w:rsidRPr="003A7C48">
              <w:rPr>
                <w:sz w:val="18"/>
                <w:szCs w:val="18"/>
              </w:rPr>
              <w:t>ПРОТИВ</w:t>
            </w:r>
          </w:p>
        </w:tc>
      </w:tr>
      <w:tr w:rsidR="00E90A95" w:rsidRPr="003A7C48" w:rsidTr="00CD2426">
        <w:trPr>
          <w:trHeight w:val="355"/>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0" w:firstLine="0"/>
              <w:rPr>
                <w:sz w:val="18"/>
                <w:szCs w:val="18"/>
              </w:rPr>
            </w:pPr>
            <w:r w:rsidRPr="003A7C48">
              <w:rPr>
                <w:sz w:val="18"/>
                <w:szCs w:val="18"/>
              </w:rPr>
              <w:t xml:space="preserve">ПРЕДСЕДАТЕЛ: </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90A95" w:rsidRPr="003A7C48" w:rsidRDefault="00E90A95" w:rsidP="00CD2426">
            <w:pPr>
              <w:rPr>
                <w:sz w:val="18"/>
                <w:szCs w:val="18"/>
                <w:lang w:eastAsia="bg-BG"/>
              </w:rPr>
            </w:pPr>
            <w:r w:rsidRPr="003A7C48">
              <w:rPr>
                <w:sz w:val="18"/>
                <w:szCs w:val="18"/>
                <w:lang w:val="bg-BG" w:eastAsia="bg-BG"/>
              </w:rPr>
              <w:t>Стоянка Паунова Гинчева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4" w:right="0" w:firstLine="0"/>
              <w:rPr>
                <w:sz w:val="18"/>
                <w:szCs w:val="18"/>
              </w:rPr>
            </w:pPr>
          </w:p>
        </w:tc>
      </w:tr>
      <w:tr w:rsidR="00E90A95" w:rsidRPr="003A7C48" w:rsidTr="00CD2426">
        <w:trPr>
          <w:trHeight w:val="358"/>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0" w:firstLine="0"/>
              <w:jc w:val="both"/>
              <w:rPr>
                <w:sz w:val="18"/>
                <w:szCs w:val="18"/>
              </w:rPr>
            </w:pPr>
            <w:r w:rsidRPr="003A7C48">
              <w:rPr>
                <w:sz w:val="18"/>
                <w:szCs w:val="18"/>
              </w:rPr>
              <w:t xml:space="preserve">ЗАМ.-ПРЕДСЕДАТЕЛ: </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90A95" w:rsidRPr="003A7C48" w:rsidRDefault="00E90A95" w:rsidP="00CD2426">
            <w:pPr>
              <w:rPr>
                <w:sz w:val="18"/>
                <w:szCs w:val="18"/>
                <w:lang w:eastAsia="bg-BG"/>
              </w:rPr>
            </w:pPr>
            <w:r w:rsidRPr="003A7C48">
              <w:rPr>
                <w:sz w:val="18"/>
                <w:szCs w:val="18"/>
                <w:lang w:val="bg-BG"/>
              </w:rPr>
              <w:t>Петя Стефанова Стефанова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33" w:firstLine="0"/>
              <w:jc w:val="center"/>
              <w:rPr>
                <w:sz w:val="18"/>
                <w:szCs w:val="18"/>
                <w:lang w:val="bg-BG"/>
              </w:rPr>
            </w:pPr>
            <w:r>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4" w:right="0" w:firstLine="0"/>
              <w:rPr>
                <w:sz w:val="18"/>
                <w:szCs w:val="18"/>
                <w:lang w:val="bg-BG"/>
              </w:rPr>
            </w:pPr>
          </w:p>
        </w:tc>
      </w:tr>
      <w:tr w:rsidR="00E90A95" w:rsidRPr="003A7C48" w:rsidTr="00CD2426">
        <w:trPr>
          <w:trHeight w:val="358"/>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0" w:firstLine="0"/>
              <w:rPr>
                <w:sz w:val="18"/>
                <w:szCs w:val="18"/>
                <w:lang w:val="bg-BG"/>
              </w:rPr>
            </w:pPr>
            <w:r w:rsidRPr="003A7C48">
              <w:rPr>
                <w:sz w:val="18"/>
                <w:szCs w:val="18"/>
                <w:lang w:val="bg-BG"/>
              </w:rPr>
              <w:t>ЗАМ.-ПРЕДСЕДАТЕЛ</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90A95" w:rsidRPr="003A7C48" w:rsidRDefault="00E90A95" w:rsidP="00CD2426">
            <w:pPr>
              <w:rPr>
                <w:sz w:val="18"/>
                <w:szCs w:val="18"/>
                <w:lang w:eastAsia="bg-BG"/>
              </w:rPr>
            </w:pPr>
            <w:r w:rsidRPr="003A7C48">
              <w:rPr>
                <w:sz w:val="18"/>
                <w:szCs w:val="18"/>
                <w:lang w:val="bg-BG"/>
              </w:rPr>
              <w:t>Зорница Арсова Томова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4" w:right="0" w:firstLine="0"/>
              <w:rPr>
                <w:sz w:val="18"/>
                <w:szCs w:val="18"/>
              </w:rPr>
            </w:pPr>
          </w:p>
        </w:tc>
      </w:tr>
      <w:tr w:rsidR="00E90A95" w:rsidRPr="003A7C48" w:rsidTr="00CD2426">
        <w:trPr>
          <w:trHeight w:val="355"/>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0" w:firstLine="0"/>
              <w:rPr>
                <w:sz w:val="18"/>
                <w:szCs w:val="18"/>
              </w:rPr>
            </w:pPr>
            <w:r w:rsidRPr="003A7C48">
              <w:rPr>
                <w:sz w:val="18"/>
                <w:szCs w:val="18"/>
                <w:lang w:val="bg-BG"/>
              </w:rPr>
              <w:t>СЕКРЕТАР:</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90A95" w:rsidRPr="003A7C48" w:rsidRDefault="00E90A95" w:rsidP="00CD2426">
            <w:pPr>
              <w:rPr>
                <w:sz w:val="18"/>
                <w:szCs w:val="18"/>
                <w:lang w:eastAsia="bg-BG"/>
              </w:rPr>
            </w:pPr>
            <w:r w:rsidRPr="003A7C48">
              <w:rPr>
                <w:sz w:val="18"/>
                <w:szCs w:val="18"/>
                <w:lang w:val="bg-BG"/>
              </w:rPr>
              <w:t>Мустафа Мехмедов Вигнев</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E90A95" w:rsidRPr="00E27BEC" w:rsidRDefault="00E90A95" w:rsidP="00CD2426">
            <w:pPr>
              <w:spacing w:after="0" w:line="259" w:lineRule="auto"/>
              <w:ind w:left="0" w:right="33" w:firstLine="0"/>
              <w:jc w:val="center"/>
              <w:rPr>
                <w:sz w:val="18"/>
                <w:szCs w:val="18"/>
                <w:lang w:val="bg-BG"/>
              </w:rPr>
            </w:pPr>
            <w:r>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4" w:right="0" w:firstLine="0"/>
              <w:rPr>
                <w:sz w:val="18"/>
                <w:szCs w:val="18"/>
              </w:rPr>
            </w:pPr>
          </w:p>
        </w:tc>
      </w:tr>
      <w:tr w:rsidR="00E90A95" w:rsidRPr="003A7C48" w:rsidTr="00CD2426">
        <w:trPr>
          <w:trHeight w:val="356"/>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0" w:firstLine="0"/>
              <w:rPr>
                <w:sz w:val="18"/>
                <w:szCs w:val="18"/>
              </w:rPr>
            </w:pPr>
            <w:r w:rsidRPr="003A7C48">
              <w:rPr>
                <w:sz w:val="18"/>
                <w:szCs w:val="18"/>
              </w:rPr>
              <w:t xml:space="preserve">  ЧЛЕНОВЕ:</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90A95" w:rsidRPr="003A7C48" w:rsidRDefault="00E90A95" w:rsidP="00CD2426">
            <w:pPr>
              <w:rPr>
                <w:sz w:val="18"/>
                <w:szCs w:val="18"/>
                <w:lang w:eastAsia="bg-BG"/>
              </w:rPr>
            </w:pPr>
            <w:r w:rsidRPr="003A7C48">
              <w:rPr>
                <w:sz w:val="18"/>
                <w:szCs w:val="18"/>
                <w:lang w:val="bg-BG"/>
              </w:rPr>
              <w:t>Ангел Даскалов</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4" w:right="0" w:firstLine="0"/>
              <w:rPr>
                <w:sz w:val="18"/>
                <w:szCs w:val="18"/>
              </w:rPr>
            </w:pPr>
          </w:p>
        </w:tc>
      </w:tr>
      <w:tr w:rsidR="00E90A95" w:rsidRPr="003A7C48" w:rsidTr="00CD2426">
        <w:trPr>
          <w:trHeight w:val="356"/>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90A95" w:rsidRPr="003A7C48" w:rsidRDefault="00E90A95" w:rsidP="00CD2426">
            <w:pPr>
              <w:rPr>
                <w:sz w:val="18"/>
                <w:szCs w:val="18"/>
                <w:lang w:eastAsia="bg-BG"/>
              </w:rPr>
            </w:pPr>
            <w:r w:rsidRPr="003A7C48">
              <w:rPr>
                <w:sz w:val="18"/>
                <w:szCs w:val="18"/>
                <w:lang w:val="bg-BG"/>
              </w:rPr>
              <w:t>Росица Рускова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4" w:right="0" w:firstLine="0"/>
              <w:rPr>
                <w:sz w:val="18"/>
                <w:szCs w:val="18"/>
              </w:rPr>
            </w:pPr>
          </w:p>
        </w:tc>
      </w:tr>
      <w:tr w:rsidR="00E90A95" w:rsidRPr="003A7C48" w:rsidTr="00CD2426">
        <w:trPr>
          <w:trHeight w:val="358"/>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90A95" w:rsidRPr="003A7C48" w:rsidRDefault="00E90A95" w:rsidP="00CD2426">
            <w:pPr>
              <w:rPr>
                <w:sz w:val="18"/>
                <w:szCs w:val="18"/>
                <w:lang w:val="bg-BG" w:eastAsia="bg-BG"/>
              </w:rPr>
            </w:pPr>
            <w:r w:rsidRPr="003A7C48">
              <w:rPr>
                <w:sz w:val="18"/>
                <w:szCs w:val="18"/>
                <w:lang w:val="bg-BG" w:eastAsia="bg-BG"/>
              </w:rPr>
              <w:t>Цветелина  Зарева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33" w:firstLine="0"/>
              <w:jc w:val="center"/>
              <w:rPr>
                <w:sz w:val="18"/>
                <w:szCs w:val="18"/>
                <w:lang w:val="bg-BG"/>
              </w:rPr>
            </w:pPr>
            <w:r>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4" w:right="0" w:firstLine="0"/>
              <w:rPr>
                <w:sz w:val="18"/>
                <w:szCs w:val="18"/>
                <w:lang w:val="bg-BG"/>
              </w:rPr>
            </w:pPr>
          </w:p>
        </w:tc>
      </w:tr>
      <w:tr w:rsidR="00E90A95" w:rsidRPr="003A7C48" w:rsidTr="00CD2426">
        <w:trPr>
          <w:trHeight w:val="358"/>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90A95" w:rsidRPr="003A7C48" w:rsidRDefault="00E90A95" w:rsidP="00CD2426">
            <w:pPr>
              <w:rPr>
                <w:sz w:val="18"/>
                <w:szCs w:val="18"/>
                <w:lang w:val="bg-BG"/>
              </w:rPr>
            </w:pPr>
            <w:r w:rsidRPr="003A7C48">
              <w:rPr>
                <w:sz w:val="18"/>
                <w:szCs w:val="18"/>
                <w:lang w:val="bg-BG" w:eastAsia="bg-BG"/>
              </w:rPr>
              <w:t>Жулиета Георгиева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4" w:right="0" w:firstLine="0"/>
              <w:rPr>
                <w:sz w:val="18"/>
                <w:szCs w:val="18"/>
              </w:rPr>
            </w:pPr>
          </w:p>
        </w:tc>
      </w:tr>
      <w:tr w:rsidR="00E90A95" w:rsidRPr="003A7C48" w:rsidTr="00CD2426">
        <w:trPr>
          <w:trHeight w:val="355"/>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90A95" w:rsidRPr="003A7C48" w:rsidRDefault="00E90A95" w:rsidP="00CD2426">
            <w:pPr>
              <w:rPr>
                <w:sz w:val="18"/>
                <w:szCs w:val="18"/>
                <w:lang w:val="bg-BG"/>
              </w:rPr>
            </w:pPr>
            <w:r w:rsidRPr="003A7C48">
              <w:rPr>
                <w:sz w:val="18"/>
                <w:szCs w:val="18"/>
                <w:lang w:val="bg-BG"/>
              </w:rPr>
              <w:t xml:space="preserve">Кирилка Говедарска </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33" w:firstLine="0"/>
              <w:jc w:val="center"/>
              <w:rPr>
                <w:sz w:val="18"/>
                <w:szCs w:val="18"/>
                <w:lang w:val="bg-BG"/>
              </w:rPr>
            </w:pPr>
            <w:r>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4" w:right="0" w:firstLine="0"/>
              <w:rPr>
                <w:sz w:val="18"/>
                <w:szCs w:val="18"/>
                <w:lang w:val="bg-BG"/>
              </w:rPr>
            </w:pPr>
          </w:p>
        </w:tc>
      </w:tr>
      <w:tr w:rsidR="00E90A95" w:rsidRPr="003A7C48" w:rsidTr="00CD2426">
        <w:trPr>
          <w:trHeight w:val="355"/>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90A95" w:rsidRPr="003A7C48" w:rsidRDefault="00E90A95" w:rsidP="00CD2426">
            <w:pPr>
              <w:rPr>
                <w:sz w:val="18"/>
                <w:szCs w:val="18"/>
                <w:lang w:val="bg-BG" w:eastAsia="bg-BG"/>
              </w:rPr>
            </w:pPr>
            <w:r w:rsidRPr="003A7C48">
              <w:rPr>
                <w:sz w:val="18"/>
                <w:szCs w:val="18"/>
                <w:lang w:val="bg-BG" w:eastAsia="bg-BG"/>
              </w:rPr>
              <w:t>Мария Пеева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0" w:right="33" w:firstLine="0"/>
              <w:jc w:val="center"/>
              <w:rPr>
                <w:sz w:val="18"/>
                <w:szCs w:val="18"/>
                <w:lang w:val="bg-BG"/>
              </w:rPr>
            </w:pPr>
            <w:r>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E90A95" w:rsidRPr="003A7C48" w:rsidRDefault="00E90A95" w:rsidP="00CD2426">
            <w:pPr>
              <w:spacing w:after="0" w:line="259" w:lineRule="auto"/>
              <w:ind w:left="4" w:right="0" w:firstLine="0"/>
              <w:rPr>
                <w:sz w:val="18"/>
                <w:szCs w:val="18"/>
                <w:lang w:val="bg-BG"/>
              </w:rPr>
            </w:pPr>
          </w:p>
        </w:tc>
      </w:tr>
    </w:tbl>
    <w:p w:rsidR="00E90A95" w:rsidRDefault="00E90A95" w:rsidP="006E7C20">
      <w:pPr>
        <w:shd w:val="clear" w:color="auto" w:fill="FFFFFF"/>
        <w:spacing w:after="150" w:line="240" w:lineRule="auto"/>
        <w:jc w:val="both"/>
        <w:rPr>
          <w:szCs w:val="24"/>
          <w:lang w:val="bg-BG" w:eastAsia="bg-BG"/>
        </w:rPr>
      </w:pPr>
    </w:p>
    <w:p w:rsidR="00E90A95" w:rsidRDefault="00E90A95" w:rsidP="006E7C20">
      <w:pPr>
        <w:shd w:val="clear" w:color="auto" w:fill="FFFFFF"/>
        <w:spacing w:after="150" w:line="240" w:lineRule="auto"/>
        <w:jc w:val="both"/>
        <w:rPr>
          <w:szCs w:val="24"/>
          <w:lang w:val="bg-BG" w:eastAsia="bg-BG"/>
        </w:rPr>
      </w:pPr>
    </w:p>
    <w:p w:rsidR="00E90A95" w:rsidRPr="00E90A95" w:rsidRDefault="00E90A95" w:rsidP="006E7C20">
      <w:pPr>
        <w:shd w:val="clear" w:color="auto" w:fill="FFFFFF"/>
        <w:spacing w:after="150" w:line="240" w:lineRule="auto"/>
        <w:jc w:val="both"/>
        <w:rPr>
          <w:szCs w:val="24"/>
          <w:lang w:val="bg-BG" w:eastAsia="bg-BG"/>
        </w:rPr>
      </w:pPr>
    </w:p>
    <w:p w:rsidR="00805A81" w:rsidRPr="00805A81" w:rsidRDefault="00805A81" w:rsidP="00805A81">
      <w:pPr>
        <w:shd w:val="clear" w:color="auto" w:fill="FFFFFF"/>
        <w:spacing w:after="150" w:line="240" w:lineRule="auto"/>
        <w:jc w:val="both"/>
        <w:rPr>
          <w:szCs w:val="24"/>
          <w:lang w:val="bg-BG" w:eastAsia="bg-BG"/>
        </w:rPr>
      </w:pPr>
    </w:p>
    <w:p w:rsidR="00805A81" w:rsidRDefault="00805A81" w:rsidP="00805A81">
      <w:pPr>
        <w:pStyle w:val="ListParagraph"/>
        <w:shd w:val="clear" w:color="auto" w:fill="FFFFFF"/>
        <w:spacing w:after="150" w:line="240" w:lineRule="auto"/>
        <w:ind w:left="742" w:firstLine="0"/>
        <w:jc w:val="both"/>
        <w:rPr>
          <w:szCs w:val="24"/>
          <w:lang w:val="bg-BG" w:eastAsia="bg-BG"/>
        </w:rPr>
      </w:pPr>
      <w:r>
        <w:rPr>
          <w:szCs w:val="24"/>
          <w:lang w:val="bg-BG" w:eastAsia="bg-BG"/>
        </w:rPr>
        <w:t xml:space="preserve">Гласували „ЗА” – </w:t>
      </w:r>
      <w:r w:rsidR="00A660B5">
        <w:rPr>
          <w:szCs w:val="24"/>
          <w:lang w:val="bg-BG" w:eastAsia="bg-BG"/>
        </w:rPr>
        <w:t>10</w:t>
      </w:r>
    </w:p>
    <w:p w:rsidR="00805A81" w:rsidRDefault="00805A81" w:rsidP="00805A81">
      <w:pPr>
        <w:pStyle w:val="ListParagraph"/>
        <w:shd w:val="clear" w:color="auto" w:fill="FFFFFF"/>
        <w:spacing w:after="150" w:line="240" w:lineRule="auto"/>
        <w:ind w:left="742" w:firstLine="0"/>
        <w:jc w:val="both"/>
        <w:rPr>
          <w:szCs w:val="24"/>
          <w:lang w:val="bg-BG" w:eastAsia="bg-BG"/>
        </w:rPr>
      </w:pPr>
    </w:p>
    <w:p w:rsidR="00805A81" w:rsidRDefault="00805A81" w:rsidP="00805A81">
      <w:pPr>
        <w:pStyle w:val="ListParagraph"/>
        <w:shd w:val="clear" w:color="auto" w:fill="FFFFFF"/>
        <w:spacing w:after="150" w:line="240" w:lineRule="auto"/>
        <w:ind w:left="742" w:firstLine="0"/>
        <w:jc w:val="both"/>
        <w:rPr>
          <w:szCs w:val="24"/>
          <w:lang w:val="bg-BG" w:eastAsia="bg-BG"/>
        </w:rPr>
      </w:pPr>
      <w:r>
        <w:rPr>
          <w:szCs w:val="24"/>
          <w:lang w:val="bg-BG" w:eastAsia="bg-BG"/>
        </w:rPr>
        <w:t xml:space="preserve">Гласували „ против” </w:t>
      </w:r>
      <w:r w:rsidR="00A660B5">
        <w:rPr>
          <w:szCs w:val="24"/>
          <w:lang w:val="bg-BG" w:eastAsia="bg-BG"/>
        </w:rPr>
        <w:t>–</w:t>
      </w:r>
      <w:r>
        <w:rPr>
          <w:szCs w:val="24"/>
          <w:lang w:val="bg-BG" w:eastAsia="bg-BG"/>
        </w:rPr>
        <w:t xml:space="preserve"> </w:t>
      </w:r>
      <w:r w:rsidR="00A660B5">
        <w:rPr>
          <w:szCs w:val="24"/>
          <w:lang w:val="bg-BG" w:eastAsia="bg-BG"/>
        </w:rPr>
        <w:t>0</w:t>
      </w:r>
    </w:p>
    <w:p w:rsidR="00A660B5" w:rsidRPr="00805A81" w:rsidRDefault="00A660B5" w:rsidP="00805A81">
      <w:pPr>
        <w:pStyle w:val="ListParagraph"/>
        <w:shd w:val="clear" w:color="auto" w:fill="FFFFFF"/>
        <w:spacing w:after="150" w:line="240" w:lineRule="auto"/>
        <w:ind w:left="742" w:firstLine="0"/>
        <w:jc w:val="both"/>
        <w:rPr>
          <w:szCs w:val="24"/>
          <w:lang w:val="bg-BG" w:eastAsia="bg-BG"/>
        </w:rPr>
      </w:pPr>
      <w:r>
        <w:rPr>
          <w:szCs w:val="24"/>
          <w:lang w:val="bg-BG" w:eastAsia="bg-BG"/>
        </w:rPr>
        <w:t>Приема се да бъде отменено решение № 60-ЧМИ от 21.11.2022г.</w:t>
      </w:r>
    </w:p>
    <w:p w:rsidR="00805A81" w:rsidRPr="00805A81" w:rsidRDefault="00805A81" w:rsidP="00805A81">
      <w:pPr>
        <w:pStyle w:val="ListParagraph"/>
        <w:shd w:val="clear" w:color="auto" w:fill="FFFFFF"/>
        <w:spacing w:after="150" w:line="240" w:lineRule="auto"/>
        <w:ind w:left="742" w:firstLine="0"/>
        <w:jc w:val="both"/>
        <w:rPr>
          <w:szCs w:val="24"/>
          <w:lang w:val="bg-BG" w:eastAsia="bg-BG"/>
        </w:rPr>
      </w:pPr>
    </w:p>
    <w:p w:rsidR="00C54187" w:rsidRDefault="00C54187" w:rsidP="006E7C20">
      <w:pPr>
        <w:shd w:val="clear" w:color="auto" w:fill="FFFFFF"/>
        <w:spacing w:after="150" w:line="240" w:lineRule="auto"/>
        <w:jc w:val="both"/>
        <w:rPr>
          <w:szCs w:val="24"/>
          <w:lang w:val="bg-BG" w:eastAsia="bg-BG"/>
        </w:rPr>
      </w:pPr>
    </w:p>
    <w:p w:rsidR="00A27DDB" w:rsidRPr="006E7C20" w:rsidRDefault="00DB7408" w:rsidP="006E7C20">
      <w:pPr>
        <w:shd w:val="clear" w:color="auto" w:fill="FFFFFF"/>
        <w:spacing w:after="150" w:line="240" w:lineRule="auto"/>
        <w:jc w:val="both"/>
        <w:rPr>
          <w:szCs w:val="24"/>
          <w:lang w:val="bg-BG" w:eastAsia="bg-BG"/>
        </w:rPr>
      </w:pPr>
      <w:r w:rsidRPr="006E7C20">
        <w:rPr>
          <w:szCs w:val="24"/>
          <w:lang w:val="bg-BG" w:eastAsia="bg-BG"/>
        </w:rPr>
        <w:t xml:space="preserve"> </w:t>
      </w:r>
      <w:r w:rsidR="00805A81">
        <w:rPr>
          <w:szCs w:val="24"/>
          <w:lang w:val="bg-BG" w:eastAsia="bg-BG"/>
        </w:rPr>
        <w:t xml:space="preserve">      2.</w:t>
      </w:r>
      <w:r w:rsidR="00C11C08" w:rsidRPr="006E7C20">
        <w:rPr>
          <w:szCs w:val="24"/>
          <w:lang w:val="bg-BG" w:eastAsia="bg-BG"/>
        </w:rPr>
        <w:t xml:space="preserve">Предлагам </w:t>
      </w:r>
      <w:r w:rsidR="003F441E" w:rsidRPr="006E7C20">
        <w:rPr>
          <w:szCs w:val="24"/>
          <w:lang w:val="bg-BG" w:eastAsia="bg-BG"/>
        </w:rPr>
        <w:t xml:space="preserve">на гласуване следния </w:t>
      </w:r>
      <w:r w:rsidR="00C11C08" w:rsidRPr="006E7C20">
        <w:rPr>
          <w:szCs w:val="24"/>
          <w:lang w:val="bg-BG" w:eastAsia="bg-BG"/>
        </w:rPr>
        <w:t xml:space="preserve">проект на </w:t>
      </w:r>
      <w:r w:rsidR="00805A81">
        <w:rPr>
          <w:szCs w:val="24"/>
          <w:lang w:val="bg-BG" w:eastAsia="bg-BG"/>
        </w:rPr>
        <w:t xml:space="preserve">новото </w:t>
      </w:r>
      <w:r w:rsidR="00C11C08" w:rsidRPr="006E7C20">
        <w:rPr>
          <w:szCs w:val="24"/>
          <w:lang w:val="bg-BG" w:eastAsia="bg-BG"/>
        </w:rPr>
        <w:t>Решение :</w:t>
      </w:r>
    </w:p>
    <w:p w:rsidR="0018724A" w:rsidRPr="006E7C20" w:rsidRDefault="001349A9" w:rsidP="006E7C20">
      <w:pPr>
        <w:shd w:val="clear" w:color="auto" w:fill="FFFFFF"/>
        <w:spacing w:after="150" w:line="240" w:lineRule="auto"/>
        <w:jc w:val="both"/>
        <w:rPr>
          <w:szCs w:val="24"/>
          <w:lang w:val="bg-BG" w:eastAsia="bg-BG"/>
        </w:rPr>
      </w:pPr>
      <w:r w:rsidRPr="006E7C20">
        <w:rPr>
          <w:szCs w:val="24"/>
          <w:lang w:val="bg-BG" w:eastAsia="bg-BG"/>
        </w:rPr>
        <w:t xml:space="preserve">                               РЕШЕНИЕ</w:t>
      </w:r>
      <w:r w:rsidR="003F441E" w:rsidRPr="006E7C20">
        <w:rPr>
          <w:szCs w:val="24"/>
          <w:lang w:val="bg-BG" w:eastAsia="bg-BG"/>
        </w:rPr>
        <w:t>:</w:t>
      </w:r>
    </w:p>
    <w:p w:rsidR="0018724A" w:rsidRDefault="003F441E" w:rsidP="006E7C20">
      <w:pPr>
        <w:pStyle w:val="NoSpacing"/>
        <w:jc w:val="both"/>
        <w:rPr>
          <w:color w:val="333333"/>
          <w:sz w:val="21"/>
          <w:szCs w:val="21"/>
        </w:rPr>
      </w:pPr>
      <w:r w:rsidRPr="006E7C20">
        <w:rPr>
          <w:szCs w:val="24"/>
          <w:lang w:val="bg-BG" w:eastAsia="bg-BG"/>
        </w:rPr>
        <w:t>Н</w:t>
      </w:r>
      <w:r w:rsidR="0018724A" w:rsidRPr="006E7C20">
        <w:rPr>
          <w:szCs w:val="24"/>
          <w:lang w:val="bg-BG" w:eastAsia="bg-BG"/>
        </w:rPr>
        <w:t xml:space="preserve">а основание  чл. </w:t>
      </w:r>
      <w:r w:rsidR="0018724A" w:rsidRPr="006E7C20">
        <w:rPr>
          <w:szCs w:val="24"/>
        </w:rPr>
        <w:t xml:space="preserve"> 42 ал. 1, т. </w:t>
      </w:r>
      <w:r w:rsidR="0018724A" w:rsidRPr="006E7C20">
        <w:rPr>
          <w:szCs w:val="24"/>
          <w:lang w:val="bg-BG"/>
        </w:rPr>
        <w:t>5</w:t>
      </w:r>
      <w:r w:rsidR="0018724A" w:rsidRPr="006E7C20">
        <w:rPr>
          <w:szCs w:val="24"/>
        </w:rPr>
        <w:t>от ЗМСМА</w:t>
      </w:r>
      <w:r w:rsidR="006E7C20" w:rsidRPr="006E7C20">
        <w:rPr>
          <w:szCs w:val="24"/>
          <w:lang w:val="bg-BG"/>
        </w:rPr>
        <w:t xml:space="preserve"> Общинска избирателна комисия – Ракитово прекратява </w:t>
      </w:r>
      <w:r w:rsidR="0018724A" w:rsidRPr="006E7C20">
        <w:rPr>
          <w:szCs w:val="24"/>
        </w:rPr>
        <w:t>предсрочно</w:t>
      </w:r>
      <w:r w:rsidR="00805A81">
        <w:rPr>
          <w:szCs w:val="24"/>
          <w:lang w:val="bg-BG"/>
        </w:rPr>
        <w:t xml:space="preserve"> </w:t>
      </w:r>
      <w:r w:rsidR="0018724A" w:rsidRPr="006E7C20">
        <w:rPr>
          <w:szCs w:val="24"/>
        </w:rPr>
        <w:t>пълномощията</w:t>
      </w:r>
      <w:r w:rsidR="00805A81">
        <w:rPr>
          <w:szCs w:val="24"/>
          <w:lang w:val="bg-BG"/>
        </w:rPr>
        <w:t xml:space="preserve"> </w:t>
      </w:r>
      <w:r w:rsidR="0018724A" w:rsidRPr="006E7C20">
        <w:rPr>
          <w:szCs w:val="24"/>
        </w:rPr>
        <w:t>накмета</w:t>
      </w:r>
      <w:r w:rsidR="00805A81">
        <w:rPr>
          <w:szCs w:val="24"/>
          <w:lang w:val="bg-BG"/>
        </w:rPr>
        <w:t xml:space="preserve"> </w:t>
      </w:r>
      <w:r w:rsidR="0018724A" w:rsidRPr="006E7C20">
        <w:rPr>
          <w:szCs w:val="24"/>
        </w:rPr>
        <w:t>на</w:t>
      </w:r>
      <w:r w:rsidR="00805A81">
        <w:rPr>
          <w:szCs w:val="24"/>
          <w:lang w:val="bg-BG"/>
        </w:rPr>
        <w:t xml:space="preserve"> </w:t>
      </w:r>
      <w:r w:rsidR="0018724A" w:rsidRPr="006E7C20">
        <w:rPr>
          <w:szCs w:val="24"/>
        </w:rPr>
        <w:t>ОбщинаРакитово</w:t>
      </w:r>
      <w:r w:rsidR="00805A81">
        <w:rPr>
          <w:szCs w:val="24"/>
          <w:lang w:val="bg-BG"/>
        </w:rPr>
        <w:t xml:space="preserve"> </w:t>
      </w:r>
      <w:r w:rsidR="0018724A" w:rsidRPr="006E7C20">
        <w:rPr>
          <w:szCs w:val="24"/>
        </w:rPr>
        <w:t>Георги</w:t>
      </w:r>
      <w:r w:rsidR="00805A81">
        <w:rPr>
          <w:szCs w:val="24"/>
          <w:lang w:val="bg-BG"/>
        </w:rPr>
        <w:t xml:space="preserve"> </w:t>
      </w:r>
      <w:r w:rsidR="0018724A" w:rsidRPr="006E7C20">
        <w:rPr>
          <w:szCs w:val="24"/>
        </w:rPr>
        <w:t>Костадинов</w:t>
      </w:r>
      <w:r w:rsidR="00805A81">
        <w:rPr>
          <w:szCs w:val="24"/>
          <w:lang w:val="bg-BG"/>
        </w:rPr>
        <w:t xml:space="preserve"> </w:t>
      </w:r>
      <w:r w:rsidR="0018724A" w:rsidRPr="006E7C20">
        <w:rPr>
          <w:szCs w:val="24"/>
        </w:rPr>
        <w:t>Холянов</w:t>
      </w:r>
      <w:r w:rsidR="006E7C20" w:rsidRPr="006E7C20">
        <w:rPr>
          <w:szCs w:val="24"/>
          <w:lang w:val="bg-BG"/>
        </w:rPr>
        <w:t>, поради неизпълнение на задълженията по чл. 41 , ал.3 от ЗМСМА - В едномесечен срок от полагането на клетвата</w:t>
      </w:r>
      <w:r w:rsidR="00C33ADD">
        <w:rPr>
          <w:szCs w:val="24"/>
        </w:rPr>
        <w:t xml:space="preserve"> </w:t>
      </w:r>
      <w:r w:rsidR="006E7C20" w:rsidRPr="006E7C20">
        <w:rPr>
          <w:szCs w:val="24"/>
          <w:lang w:val="bg-BG"/>
        </w:rPr>
        <w:t xml:space="preserve">предприеме необходимите действия за прекратяване на търговската си дейност, в качеството на едноличен собственик на капитала на </w:t>
      </w:r>
      <w:r w:rsidR="006E7C20" w:rsidRPr="006E7C20">
        <w:rPr>
          <w:szCs w:val="24"/>
          <w:lang w:eastAsia="bg-BG"/>
        </w:rPr>
        <w:t>ЦветаКъмпани“ ЕООД, ЕИК 206561006, „КОС ХОЛ 1“ ЕООД, ЕИК 202325247 и „КОС ХОЛ 2“ ЕООД, ЕИК 206186745</w:t>
      </w:r>
      <w:r w:rsidR="006E7C20" w:rsidRPr="006E7C20">
        <w:rPr>
          <w:szCs w:val="24"/>
          <w:lang w:val="bg-BG" w:eastAsia="bg-BG"/>
        </w:rPr>
        <w:t>.</w:t>
      </w:r>
    </w:p>
    <w:p w:rsidR="0018724A" w:rsidRDefault="0018724A" w:rsidP="0018724A">
      <w:pPr>
        <w:shd w:val="clear" w:color="auto" w:fill="FFFFFF"/>
        <w:spacing w:after="150" w:line="240" w:lineRule="auto"/>
        <w:rPr>
          <w:szCs w:val="24"/>
          <w:lang w:val="bg-BG" w:eastAsia="bg-BG"/>
        </w:rPr>
      </w:pPr>
    </w:p>
    <w:p w:rsidR="006E7C20" w:rsidRDefault="006E7C20" w:rsidP="0018724A">
      <w:pPr>
        <w:shd w:val="clear" w:color="auto" w:fill="FFFFFF"/>
        <w:spacing w:after="150" w:line="240" w:lineRule="auto"/>
        <w:rPr>
          <w:szCs w:val="24"/>
          <w:lang w:val="bg-BG" w:eastAsia="bg-BG"/>
        </w:rPr>
      </w:pPr>
      <w:r>
        <w:rPr>
          <w:szCs w:val="24"/>
          <w:lang w:val="bg-BG" w:eastAsia="bg-BG"/>
        </w:rPr>
        <w:t>МОТИВИ:</w:t>
      </w:r>
    </w:p>
    <w:p w:rsidR="0018724A" w:rsidRPr="0018724A" w:rsidRDefault="0018724A" w:rsidP="006E7C20">
      <w:pPr>
        <w:shd w:val="clear" w:color="auto" w:fill="FFFFFF"/>
        <w:spacing w:after="150" w:line="240" w:lineRule="auto"/>
        <w:ind w:firstLine="0"/>
        <w:jc w:val="both"/>
        <w:rPr>
          <w:szCs w:val="24"/>
          <w:lang w:val="bg-BG" w:eastAsia="bg-BG"/>
        </w:rPr>
      </w:pPr>
      <w:r w:rsidRPr="0018724A">
        <w:rPr>
          <w:szCs w:val="24"/>
          <w:lang w:val="bg-BG" w:eastAsia="bg-BG"/>
        </w:rPr>
        <w:lastRenderedPageBreak/>
        <w:t xml:space="preserve">На 04.11.2022 </w:t>
      </w:r>
      <w:r w:rsidR="006E7C20">
        <w:rPr>
          <w:szCs w:val="24"/>
          <w:lang w:val="bg-BG" w:eastAsia="bg-BG"/>
        </w:rPr>
        <w:t xml:space="preserve">г. е </w:t>
      </w:r>
      <w:r w:rsidRPr="0018724A">
        <w:rPr>
          <w:szCs w:val="24"/>
          <w:lang w:val="bg-BG" w:eastAsia="bg-BG"/>
        </w:rPr>
        <w:t xml:space="preserve">входиран </w:t>
      </w:r>
      <w:r w:rsidR="006E7C20">
        <w:rPr>
          <w:szCs w:val="24"/>
          <w:lang w:val="bg-BG" w:eastAsia="bg-BG"/>
        </w:rPr>
        <w:t xml:space="preserve">в ОИК – Ракитово </w:t>
      </w:r>
      <w:r w:rsidRPr="0018724A">
        <w:rPr>
          <w:szCs w:val="24"/>
          <w:lang w:val="bg-BG" w:eastAsia="bg-BG"/>
        </w:rPr>
        <w:t xml:space="preserve"> сигнал от Димитър Иванов Делиев с вх.№ 50/04.11.2022г  относно неспазени разпоредб</w:t>
      </w:r>
      <w:r w:rsidR="00885355">
        <w:rPr>
          <w:szCs w:val="24"/>
          <w:lang w:val="bg-BG" w:eastAsia="bg-BG"/>
        </w:rPr>
        <w:t xml:space="preserve">и в нормативната уредба </w:t>
      </w:r>
      <w:r w:rsidR="006E7C20">
        <w:rPr>
          <w:szCs w:val="24"/>
          <w:lang w:val="bg-BG" w:eastAsia="bg-BG"/>
        </w:rPr>
        <w:t>по</w:t>
      </w:r>
      <w:r w:rsidR="00885355">
        <w:rPr>
          <w:szCs w:val="24"/>
          <w:lang w:val="bg-BG" w:eastAsia="bg-BG"/>
        </w:rPr>
        <w:t xml:space="preserve"> чл.4</w:t>
      </w:r>
      <w:r w:rsidR="00885355">
        <w:rPr>
          <w:szCs w:val="24"/>
          <w:lang w:eastAsia="bg-BG"/>
        </w:rPr>
        <w:t>1</w:t>
      </w:r>
      <w:r w:rsidRPr="0018724A">
        <w:rPr>
          <w:szCs w:val="24"/>
          <w:lang w:val="bg-BG" w:eastAsia="bg-BG"/>
        </w:rPr>
        <w:t>, ал.1 и  ал. 3 от ЗМСМА от страна на кмета на общинаРакитово Георги КостадиновХолянов.</w:t>
      </w:r>
    </w:p>
    <w:p w:rsidR="0018724A" w:rsidRPr="0018724A" w:rsidRDefault="0018724A" w:rsidP="006E7C20">
      <w:pPr>
        <w:shd w:val="clear" w:color="auto" w:fill="FFFFFF"/>
        <w:spacing w:after="150" w:line="240" w:lineRule="auto"/>
        <w:jc w:val="both"/>
        <w:rPr>
          <w:szCs w:val="24"/>
          <w:lang w:val="bg-BG" w:eastAsia="bg-BG"/>
        </w:rPr>
      </w:pPr>
      <w:r w:rsidRPr="0018724A">
        <w:rPr>
          <w:szCs w:val="24"/>
          <w:lang w:val="bg-BG" w:eastAsia="bg-BG"/>
        </w:rPr>
        <w:t>На свое заседание  ОИК Ракитово  разгледа сигнала  и изпрати писма с искан</w:t>
      </w:r>
      <w:r w:rsidR="006E7C20">
        <w:rPr>
          <w:szCs w:val="24"/>
          <w:lang w:val="bg-BG" w:eastAsia="bg-BG"/>
        </w:rPr>
        <w:t>ия</w:t>
      </w:r>
      <w:r w:rsidRPr="0018724A">
        <w:rPr>
          <w:szCs w:val="24"/>
          <w:lang w:val="bg-BG" w:eastAsia="bg-BG"/>
        </w:rPr>
        <w:t xml:space="preserve"> за информация  от пре</w:t>
      </w:r>
      <w:r w:rsidR="003A7C48">
        <w:rPr>
          <w:szCs w:val="24"/>
          <w:lang w:val="bg-BG" w:eastAsia="bg-BG"/>
        </w:rPr>
        <w:t>дседателя на ОбСъвет Ракитово ,</w:t>
      </w:r>
      <w:r w:rsidR="006E7C20">
        <w:rPr>
          <w:szCs w:val="24"/>
          <w:lang w:val="bg-BG" w:eastAsia="bg-BG"/>
        </w:rPr>
        <w:t xml:space="preserve">за предоставяне на </w:t>
      </w:r>
      <w:r w:rsidRPr="0018724A">
        <w:rPr>
          <w:szCs w:val="24"/>
          <w:lang w:val="bg-BG" w:eastAsia="bg-BG"/>
        </w:rPr>
        <w:t xml:space="preserve">писмено възражение  от кмета на община Ракитово и </w:t>
      </w:r>
      <w:r w:rsidR="006E7C20">
        <w:rPr>
          <w:szCs w:val="24"/>
          <w:lang w:val="bg-BG" w:eastAsia="bg-BG"/>
        </w:rPr>
        <w:t xml:space="preserve">за справки от </w:t>
      </w:r>
      <w:r w:rsidRPr="0018724A">
        <w:rPr>
          <w:szCs w:val="24"/>
          <w:lang w:val="bg-BG" w:eastAsia="bg-BG"/>
        </w:rPr>
        <w:t>Агенция по вписванията Търговски  регистър  гр. Пазарджик.</w:t>
      </w:r>
    </w:p>
    <w:p w:rsidR="0018724A" w:rsidRPr="0018724A" w:rsidRDefault="0018724A" w:rsidP="006E7C20">
      <w:pPr>
        <w:shd w:val="clear" w:color="auto" w:fill="FFFFFF"/>
        <w:spacing w:after="150" w:line="240" w:lineRule="auto"/>
        <w:jc w:val="both"/>
        <w:rPr>
          <w:szCs w:val="24"/>
          <w:lang w:val="bg-BG" w:eastAsia="bg-BG"/>
        </w:rPr>
      </w:pPr>
      <w:r w:rsidRPr="0018724A">
        <w:rPr>
          <w:szCs w:val="24"/>
          <w:lang w:val="bg-BG" w:eastAsia="bg-BG"/>
        </w:rPr>
        <w:t>На 14.11.2022г с вх.№ 52 в ОИК беше входиран отговор от председателя на ОбСъвет Ракитово , с който ни уведомява , че в деловодството на общински съвет Ракитово е постъпило писмо с вх.№ 389/11.07.2022г., с което кмет</w:t>
      </w:r>
      <w:r w:rsidR="006E7C20">
        <w:rPr>
          <w:szCs w:val="24"/>
          <w:lang w:val="bg-BG" w:eastAsia="bg-BG"/>
        </w:rPr>
        <w:t>ът</w:t>
      </w:r>
      <w:r w:rsidRPr="0018724A">
        <w:rPr>
          <w:szCs w:val="24"/>
          <w:lang w:val="bg-BG" w:eastAsia="bg-BG"/>
        </w:rPr>
        <w:t xml:space="preserve"> Холянов е уведомил, че е изпълнил изискването на чл.41, ал.3 от ЗМСМА.</w:t>
      </w:r>
    </w:p>
    <w:p w:rsidR="0018724A" w:rsidRDefault="0018724A" w:rsidP="002514ED">
      <w:pPr>
        <w:shd w:val="clear" w:color="auto" w:fill="FFFFFF"/>
        <w:spacing w:after="150" w:line="240" w:lineRule="auto"/>
        <w:jc w:val="both"/>
        <w:rPr>
          <w:szCs w:val="24"/>
          <w:lang w:val="bg-BG" w:eastAsia="bg-BG"/>
        </w:rPr>
      </w:pPr>
      <w:r w:rsidRPr="0018724A">
        <w:rPr>
          <w:szCs w:val="24"/>
          <w:lang w:val="bg-BG" w:eastAsia="bg-BG"/>
        </w:rPr>
        <w:t>С вх.№ 51/14.11.2022 г. е входиран отговор от кмета на община Ракитово относно  сигнал с Вх. № 50/04.11.2022г.отДимитърИвановДелиев</w:t>
      </w:r>
      <w:r w:rsidR="006E7C20">
        <w:rPr>
          <w:szCs w:val="24"/>
          <w:lang w:val="bg-BG" w:eastAsia="bg-BG"/>
        </w:rPr>
        <w:t xml:space="preserve"> като заявява,</w:t>
      </w:r>
      <w:r w:rsidRPr="0018724A">
        <w:rPr>
          <w:szCs w:val="24"/>
          <w:lang w:val="bg-BG" w:eastAsia="bg-BG"/>
        </w:rPr>
        <w:t xml:space="preserve"> че считано от 14.07.2022г. не е управител, прокурист, търговски пълномощник или управител на клон в посочените търговски дружества, дори съобщава</w:t>
      </w:r>
      <w:r w:rsidR="002514ED">
        <w:rPr>
          <w:szCs w:val="24"/>
          <w:lang w:val="bg-BG" w:eastAsia="bg-BG"/>
        </w:rPr>
        <w:t>,</w:t>
      </w:r>
      <w:r w:rsidRPr="0018724A">
        <w:rPr>
          <w:szCs w:val="24"/>
          <w:lang w:val="bg-BG" w:eastAsia="bg-BG"/>
        </w:rPr>
        <w:t xml:space="preserve"> че е едноличен собственик на капитала на още едно </w:t>
      </w:r>
      <w:r w:rsidR="002514ED">
        <w:rPr>
          <w:szCs w:val="24"/>
          <w:lang w:val="bg-BG" w:eastAsia="bg-BG"/>
        </w:rPr>
        <w:t xml:space="preserve">четвърто </w:t>
      </w:r>
      <w:r w:rsidRPr="0018724A">
        <w:rPr>
          <w:szCs w:val="24"/>
          <w:lang w:val="bg-BG" w:eastAsia="bg-BG"/>
        </w:rPr>
        <w:t>търговско дружество</w:t>
      </w:r>
      <w:r w:rsidR="002514ED">
        <w:rPr>
          <w:szCs w:val="24"/>
          <w:lang w:val="bg-BG" w:eastAsia="bg-BG"/>
        </w:rPr>
        <w:t>.</w:t>
      </w:r>
      <w:r w:rsidRPr="0018724A">
        <w:rPr>
          <w:szCs w:val="24"/>
          <w:lang w:val="bg-BG" w:eastAsia="bg-BG"/>
        </w:rPr>
        <w:t xml:space="preserve"> Също така заявява , че никога не е упражнявал дейност  като едноличен търговец , съдружник в събирателно дружество или неограничено отговорен съдружник в командитно дружество ит.н.  В отговора си кмет</w:t>
      </w:r>
      <w:r w:rsidR="002514ED">
        <w:rPr>
          <w:szCs w:val="24"/>
          <w:lang w:val="bg-BG" w:eastAsia="bg-BG"/>
        </w:rPr>
        <w:t>ът</w:t>
      </w:r>
      <w:r w:rsidRPr="0018724A">
        <w:rPr>
          <w:szCs w:val="24"/>
          <w:lang w:val="bg-BG" w:eastAsia="bg-BG"/>
        </w:rPr>
        <w:t xml:space="preserve"> цитира съдебна практика на </w:t>
      </w:r>
      <w:r w:rsidR="002514ED">
        <w:rPr>
          <w:szCs w:val="24"/>
          <w:lang w:val="bg-BG" w:eastAsia="bg-BG"/>
        </w:rPr>
        <w:t>П</w:t>
      </w:r>
      <w:r w:rsidRPr="0018724A">
        <w:rPr>
          <w:szCs w:val="24"/>
          <w:lang w:val="bg-BG" w:eastAsia="bg-BG"/>
        </w:rPr>
        <w:t xml:space="preserve">азарджишкия  </w:t>
      </w:r>
      <w:r w:rsidR="002514ED">
        <w:rPr>
          <w:szCs w:val="24"/>
          <w:lang w:val="bg-BG" w:eastAsia="bg-BG"/>
        </w:rPr>
        <w:t>А</w:t>
      </w:r>
      <w:r w:rsidRPr="0018724A">
        <w:rPr>
          <w:szCs w:val="24"/>
          <w:lang w:val="bg-BG" w:eastAsia="bg-BG"/>
        </w:rPr>
        <w:t>дми</w:t>
      </w:r>
      <w:r w:rsidR="002514ED">
        <w:rPr>
          <w:szCs w:val="24"/>
          <w:lang w:val="bg-BG" w:eastAsia="bg-BG"/>
        </w:rPr>
        <w:t>н</w:t>
      </w:r>
      <w:r w:rsidRPr="0018724A">
        <w:rPr>
          <w:szCs w:val="24"/>
          <w:lang w:val="bg-BG" w:eastAsia="bg-BG"/>
        </w:rPr>
        <w:t xml:space="preserve">истративен съд  </w:t>
      </w:r>
      <w:r w:rsidR="002514ED">
        <w:rPr>
          <w:szCs w:val="24"/>
          <w:lang w:val="bg-BG" w:eastAsia="bg-BG"/>
        </w:rPr>
        <w:t xml:space="preserve">- </w:t>
      </w:r>
      <w:r w:rsidRPr="0018724A">
        <w:rPr>
          <w:szCs w:val="24"/>
          <w:lang w:val="bg-BG" w:eastAsia="bg-BG"/>
        </w:rPr>
        <w:t>решение № 20 от 10.01.2020 г.по адм.д.1476/2019 г. на IV състав</w:t>
      </w:r>
      <w:r w:rsidR="002514ED">
        <w:rPr>
          <w:szCs w:val="24"/>
          <w:lang w:val="bg-BG" w:eastAsia="bg-BG"/>
        </w:rPr>
        <w:t xml:space="preserve"> и коментира </w:t>
      </w:r>
      <w:r w:rsidRPr="0018724A">
        <w:rPr>
          <w:szCs w:val="24"/>
          <w:lang w:val="bg-BG" w:eastAsia="bg-BG"/>
        </w:rPr>
        <w:t xml:space="preserve">понятието </w:t>
      </w:r>
      <w:r w:rsidR="002514ED">
        <w:rPr>
          <w:szCs w:val="24"/>
          <w:lang w:val="bg-BG" w:eastAsia="bg-BG"/>
        </w:rPr>
        <w:t>„</w:t>
      </w:r>
      <w:r w:rsidRPr="0018724A">
        <w:rPr>
          <w:szCs w:val="24"/>
          <w:lang w:val="bg-BG" w:eastAsia="bg-BG"/>
        </w:rPr>
        <w:t>търговец”</w:t>
      </w:r>
      <w:r w:rsidR="002514ED">
        <w:rPr>
          <w:szCs w:val="24"/>
          <w:lang w:val="bg-BG" w:eastAsia="bg-BG"/>
        </w:rPr>
        <w:t>,</w:t>
      </w:r>
      <w:r w:rsidRPr="0018724A">
        <w:rPr>
          <w:szCs w:val="24"/>
          <w:lang w:val="bg-BG" w:eastAsia="bg-BG"/>
        </w:rPr>
        <w:t xml:space="preserve"> съгласно чл.1, ал.1 от ТЗ.  В </w:t>
      </w:r>
      <w:r w:rsidR="002514ED">
        <w:rPr>
          <w:szCs w:val="24"/>
          <w:lang w:val="bg-BG" w:eastAsia="bg-BG"/>
        </w:rPr>
        <w:t>о</w:t>
      </w:r>
      <w:r w:rsidRPr="0018724A">
        <w:rPr>
          <w:szCs w:val="24"/>
          <w:lang w:val="bg-BG" w:eastAsia="bg-BG"/>
        </w:rPr>
        <w:t xml:space="preserve">тговора </w:t>
      </w:r>
      <w:r w:rsidR="002514ED">
        <w:rPr>
          <w:szCs w:val="24"/>
          <w:lang w:val="bg-BG" w:eastAsia="bg-BG"/>
        </w:rPr>
        <w:t xml:space="preserve">сиКметът подчертава, че </w:t>
      </w:r>
      <w:r w:rsidRPr="0018724A">
        <w:rPr>
          <w:szCs w:val="24"/>
          <w:lang w:val="bg-BG" w:eastAsia="bg-BG"/>
        </w:rPr>
        <w:t xml:space="preserve">„Забраната по чл.41, ал.1 от ЗМСМА не се отнася до съдружниците или акционерите в търговски дружества”. </w:t>
      </w:r>
    </w:p>
    <w:p w:rsidR="002514ED" w:rsidRPr="0018724A" w:rsidRDefault="00805A81" w:rsidP="002514ED">
      <w:pPr>
        <w:shd w:val="clear" w:color="auto" w:fill="FFFFFF"/>
        <w:spacing w:after="150" w:line="240" w:lineRule="auto"/>
        <w:jc w:val="both"/>
        <w:rPr>
          <w:szCs w:val="24"/>
          <w:lang w:val="bg-BG" w:eastAsia="bg-BG"/>
        </w:rPr>
      </w:pPr>
      <w:r>
        <w:rPr>
          <w:szCs w:val="24"/>
          <w:lang w:val="bg-BG" w:eastAsia="bg-BG"/>
        </w:rPr>
        <w:t xml:space="preserve">  </w:t>
      </w:r>
      <w:r w:rsidR="002514ED">
        <w:rPr>
          <w:szCs w:val="24"/>
          <w:lang w:val="bg-BG" w:eastAsia="bg-BG"/>
        </w:rPr>
        <w:t xml:space="preserve">С горните действия е изпълнена процедурата по чл. 42, ал.2 и 3 от ЗМСМА. </w:t>
      </w:r>
    </w:p>
    <w:p w:rsidR="00C20C83" w:rsidRPr="00885355" w:rsidRDefault="00C0696D" w:rsidP="00C0696D">
      <w:pPr>
        <w:shd w:val="clear" w:color="auto" w:fill="FFFFFF"/>
        <w:spacing w:after="150" w:line="240" w:lineRule="auto"/>
        <w:jc w:val="both"/>
        <w:rPr>
          <w:b/>
          <w:i/>
          <w:szCs w:val="24"/>
          <w:lang w:val="bg-BG" w:eastAsia="bg-BG"/>
        </w:rPr>
      </w:pPr>
      <w:r w:rsidRPr="00C0696D">
        <w:rPr>
          <w:szCs w:val="24"/>
          <w:lang w:eastAsia="bg-BG"/>
        </w:rPr>
        <w:t>Георги</w:t>
      </w:r>
      <w:r w:rsidR="00805A81">
        <w:rPr>
          <w:szCs w:val="24"/>
          <w:lang w:val="bg-BG" w:eastAsia="bg-BG"/>
        </w:rPr>
        <w:t xml:space="preserve"> </w:t>
      </w:r>
      <w:r w:rsidRPr="00C0696D">
        <w:rPr>
          <w:szCs w:val="24"/>
          <w:lang w:eastAsia="bg-BG"/>
        </w:rPr>
        <w:t xml:space="preserve">Холянов, </w:t>
      </w:r>
      <w:r w:rsidRPr="00C0696D">
        <w:rPr>
          <w:szCs w:val="24"/>
          <w:lang w:val="bg-BG" w:eastAsia="bg-BG"/>
        </w:rPr>
        <w:t xml:space="preserve">в качеството си на едноличен собственик на капитала на </w:t>
      </w:r>
      <w:r w:rsidRPr="00C0696D">
        <w:rPr>
          <w:szCs w:val="24"/>
          <w:lang w:eastAsia="bg-BG"/>
        </w:rPr>
        <w:t>„Цвета</w:t>
      </w:r>
      <w:r w:rsidR="00805A81">
        <w:rPr>
          <w:szCs w:val="24"/>
          <w:lang w:val="bg-BG" w:eastAsia="bg-BG"/>
        </w:rPr>
        <w:t xml:space="preserve"> </w:t>
      </w:r>
      <w:r w:rsidRPr="00C0696D">
        <w:rPr>
          <w:szCs w:val="24"/>
          <w:lang w:eastAsia="bg-BG"/>
        </w:rPr>
        <w:t>Къмпани“ ЕООД, ЕИК 206561006, „КОС ХОЛ 1“ ЕООД, ЕИК 202325247 и „КОС ХОЛ 2“ ЕООД, ЕИК 206186745 извършва "търговска</w:t>
      </w:r>
      <w:r w:rsidR="00C33ADD">
        <w:rPr>
          <w:szCs w:val="24"/>
          <w:lang w:eastAsia="bg-BG"/>
        </w:rPr>
        <w:t xml:space="preserve"> </w:t>
      </w:r>
      <w:r w:rsidRPr="00C0696D">
        <w:rPr>
          <w:szCs w:val="24"/>
          <w:lang w:eastAsia="bg-BG"/>
        </w:rPr>
        <w:t>дейност" по</w:t>
      </w:r>
      <w:r w:rsidR="00A6618C">
        <w:rPr>
          <w:szCs w:val="24"/>
          <w:lang w:val="bg-BG" w:eastAsia="bg-BG"/>
        </w:rPr>
        <w:t xml:space="preserve"> </w:t>
      </w:r>
      <w:r w:rsidRPr="00C0696D">
        <w:rPr>
          <w:szCs w:val="24"/>
          <w:lang w:eastAsia="bg-BG"/>
        </w:rPr>
        <w:t>смисъла</w:t>
      </w:r>
      <w:r w:rsidR="00C33ADD">
        <w:rPr>
          <w:szCs w:val="24"/>
          <w:lang w:eastAsia="bg-BG"/>
        </w:rPr>
        <w:t xml:space="preserve"> </w:t>
      </w:r>
      <w:r w:rsidRPr="00C0696D">
        <w:rPr>
          <w:szCs w:val="24"/>
          <w:lang w:eastAsia="bg-BG"/>
        </w:rPr>
        <w:t>на</w:t>
      </w:r>
      <w:r w:rsidR="00C33ADD">
        <w:rPr>
          <w:szCs w:val="24"/>
          <w:lang w:eastAsia="bg-BG"/>
        </w:rPr>
        <w:t xml:space="preserve"> </w:t>
      </w:r>
      <w:r w:rsidRPr="00C0696D">
        <w:rPr>
          <w:szCs w:val="24"/>
          <w:lang w:eastAsia="bg-BG"/>
        </w:rPr>
        <w:t>Търговския</w:t>
      </w:r>
      <w:r w:rsidR="00C33ADD">
        <w:rPr>
          <w:szCs w:val="24"/>
          <w:lang w:eastAsia="bg-BG"/>
        </w:rPr>
        <w:t xml:space="preserve"> </w:t>
      </w:r>
      <w:r w:rsidRPr="00C0696D">
        <w:rPr>
          <w:szCs w:val="24"/>
          <w:lang w:eastAsia="bg-BG"/>
        </w:rPr>
        <w:t>закон, в пряко</w:t>
      </w:r>
      <w:r w:rsidR="00C33ADD">
        <w:rPr>
          <w:szCs w:val="24"/>
          <w:lang w:eastAsia="bg-BG"/>
        </w:rPr>
        <w:t xml:space="preserve"> </w:t>
      </w:r>
      <w:r w:rsidRPr="00C0696D">
        <w:rPr>
          <w:szCs w:val="24"/>
          <w:lang w:eastAsia="bg-BG"/>
        </w:rPr>
        <w:t>нарушение</w:t>
      </w:r>
      <w:r w:rsidR="00C33ADD">
        <w:rPr>
          <w:szCs w:val="24"/>
          <w:lang w:eastAsia="bg-BG"/>
        </w:rPr>
        <w:t xml:space="preserve"> </w:t>
      </w:r>
      <w:r w:rsidRPr="00C0696D">
        <w:rPr>
          <w:szCs w:val="24"/>
          <w:lang w:eastAsia="bg-BG"/>
        </w:rPr>
        <w:t>на</w:t>
      </w:r>
      <w:r w:rsidR="00C33ADD">
        <w:rPr>
          <w:szCs w:val="24"/>
          <w:lang w:eastAsia="bg-BG"/>
        </w:rPr>
        <w:t xml:space="preserve"> </w:t>
      </w:r>
      <w:r w:rsidRPr="00C0696D">
        <w:rPr>
          <w:szCs w:val="24"/>
          <w:lang w:eastAsia="bg-BG"/>
        </w:rPr>
        <w:t>забраната</w:t>
      </w:r>
      <w:r w:rsidR="00C33ADD">
        <w:rPr>
          <w:szCs w:val="24"/>
          <w:lang w:eastAsia="bg-BG"/>
        </w:rPr>
        <w:t xml:space="preserve"> </w:t>
      </w:r>
      <w:r w:rsidRPr="00C0696D">
        <w:rPr>
          <w:szCs w:val="24"/>
          <w:lang w:eastAsia="bg-BG"/>
        </w:rPr>
        <w:t>по чл.41, ал.1 от ЗМСМА</w:t>
      </w:r>
      <w:r>
        <w:rPr>
          <w:szCs w:val="24"/>
          <w:lang w:val="bg-BG" w:eastAsia="bg-BG"/>
        </w:rPr>
        <w:t xml:space="preserve">. В това си качество същият </w:t>
      </w:r>
      <w:r w:rsidR="0018724A" w:rsidRPr="00C0696D">
        <w:rPr>
          <w:bCs/>
          <w:iCs/>
          <w:szCs w:val="24"/>
          <w:lang w:val="bg-BG" w:eastAsia="bg-BG"/>
        </w:rPr>
        <w:t xml:space="preserve">решава </w:t>
      </w:r>
      <w:r w:rsidRPr="00C0696D">
        <w:rPr>
          <w:bCs/>
          <w:iCs/>
          <w:szCs w:val="24"/>
          <w:lang w:val="bg-BG" w:eastAsia="bg-BG"/>
        </w:rPr>
        <w:t xml:space="preserve">всички </w:t>
      </w:r>
      <w:r w:rsidR="0018724A" w:rsidRPr="00C0696D">
        <w:rPr>
          <w:bCs/>
          <w:iCs/>
          <w:szCs w:val="24"/>
          <w:lang w:val="bg-BG" w:eastAsia="bg-BG"/>
        </w:rPr>
        <w:t>въпроси от компетентността на общото събрание</w:t>
      </w:r>
      <w:r w:rsidR="00E27BEC">
        <w:rPr>
          <w:bCs/>
          <w:iCs/>
          <w:szCs w:val="24"/>
          <w:lang w:val="bg-BG" w:eastAsia="bg-BG"/>
        </w:rPr>
        <w:t xml:space="preserve"> -</w:t>
      </w:r>
      <w:r w:rsidRPr="00C0696D">
        <w:rPr>
          <w:bCs/>
          <w:iCs/>
          <w:szCs w:val="24"/>
          <w:lang w:val="bg-BG" w:eastAsia="bg-BG"/>
        </w:rPr>
        <w:t>въпроси, които са с трайно значение за устройството, насоките на дейност, движението на капитала и статута на дружеството.</w:t>
      </w:r>
      <w:r w:rsidR="00A6618C">
        <w:rPr>
          <w:bCs/>
          <w:iCs/>
          <w:szCs w:val="24"/>
          <w:lang w:val="bg-BG" w:eastAsia="bg-BG"/>
        </w:rPr>
        <w:t xml:space="preserve"> </w:t>
      </w:r>
      <w:r>
        <w:rPr>
          <w:lang w:val="bg-BG"/>
        </w:rPr>
        <w:t>С</w:t>
      </w:r>
      <w:r w:rsidRPr="00C0696D">
        <w:rPr>
          <w:bCs/>
          <w:iCs/>
          <w:szCs w:val="24"/>
          <w:lang w:val="bg-BG" w:eastAsia="bg-BG"/>
        </w:rPr>
        <w:t xml:space="preserve">лед като Георги Холянов продължава, </w:t>
      </w:r>
      <w:r>
        <w:rPr>
          <w:bCs/>
          <w:iCs/>
          <w:szCs w:val="24"/>
          <w:lang w:val="bg-BG" w:eastAsia="bg-BG"/>
        </w:rPr>
        <w:t>над</w:t>
      </w:r>
      <w:r w:rsidRPr="00C0696D">
        <w:rPr>
          <w:bCs/>
          <w:iCs/>
          <w:szCs w:val="24"/>
          <w:lang w:val="bg-BG" w:eastAsia="bg-BG"/>
        </w:rPr>
        <w:t xml:space="preserve"> четири месеца след встъпването му в длъжност като кмет на община Ракитово, да притежава 100 % от капитала на горепосочените три търговски дружества и при условията на чл. 147, ал. 2 ТЗ взема еднолично всички решения от компетентността на общото събрание, в т.ч. и всички жизнено важни въпроси за стопанската дейност на дружеството, то същият осъществява "търговска дейност" по смисъла на ТЗ, явяваща се несъвместима със заеманата от него публична длъжност.</w:t>
      </w:r>
      <w:r w:rsidR="00131F92">
        <w:rPr>
          <w:bCs/>
          <w:iCs/>
          <w:szCs w:val="24"/>
          <w:lang w:val="bg-BG" w:eastAsia="bg-BG"/>
        </w:rPr>
        <w:t xml:space="preserve"> Основание за предсрочно прекратяване на пълномощията на кмета са налице поради не</w:t>
      </w:r>
      <w:r w:rsidR="00131F92" w:rsidRPr="00131F92">
        <w:rPr>
          <w:bCs/>
          <w:iCs/>
          <w:szCs w:val="24"/>
          <w:lang w:val="bg-BG" w:eastAsia="bg-BG"/>
        </w:rPr>
        <w:t>предприе</w:t>
      </w:r>
      <w:r w:rsidR="00131F92">
        <w:rPr>
          <w:bCs/>
          <w:iCs/>
          <w:szCs w:val="24"/>
          <w:lang w:val="bg-BG" w:eastAsia="bg-BG"/>
        </w:rPr>
        <w:t xml:space="preserve">мане на </w:t>
      </w:r>
      <w:r w:rsidR="00131F92" w:rsidRPr="00131F92">
        <w:rPr>
          <w:bCs/>
          <w:iCs/>
          <w:szCs w:val="24"/>
          <w:lang w:val="bg-BG" w:eastAsia="bg-BG"/>
        </w:rPr>
        <w:t>изискуемите действия за прекратяване в преклузивния срок по чл. 41, ал.3 от ЗМСМА на търговскатадейност като едноличен собственик на капитала на  „Цвета Къмпани“ ЕООД, ЕИК 206561006, „КОС ХОЛ 1“ ЕООД, ЕИК 202325247 и „КОС ХОЛ 2“ ЕООД, ЕИК 206186745</w:t>
      </w:r>
      <w:r w:rsidR="00131F92">
        <w:rPr>
          <w:bCs/>
          <w:iCs/>
          <w:szCs w:val="24"/>
          <w:lang w:val="bg-BG" w:eastAsia="bg-BG"/>
        </w:rPr>
        <w:t xml:space="preserve">. Изпълнен е фактическият състав по </w:t>
      </w:r>
      <w:bookmarkStart w:id="0" w:name="_GoBack"/>
      <w:bookmarkEnd w:id="0"/>
      <w:r w:rsidR="00131F92" w:rsidRPr="00131F92">
        <w:rPr>
          <w:bCs/>
          <w:iCs/>
          <w:szCs w:val="24"/>
          <w:lang w:val="bg-BG" w:eastAsia="bg-BG"/>
        </w:rPr>
        <w:t>чл. 42, ал.1, т.5 от ЗМСМА.</w:t>
      </w:r>
    </w:p>
    <w:p w:rsidR="0090075D" w:rsidRPr="00A6618C" w:rsidRDefault="003A7C48" w:rsidP="0038799F">
      <w:pPr>
        <w:shd w:val="clear" w:color="auto" w:fill="FFFFFF"/>
        <w:spacing w:after="150" w:line="240" w:lineRule="auto"/>
        <w:rPr>
          <w:lang w:val="bg-BG"/>
        </w:rPr>
      </w:pPr>
      <w:r>
        <w:rPr>
          <w:lang w:val="bg-BG"/>
        </w:rPr>
        <w:t>О</w:t>
      </w:r>
      <w:r w:rsidR="0090075D">
        <w:t xml:space="preserve">ИК </w:t>
      </w:r>
      <w:r w:rsidR="0090075D">
        <w:rPr>
          <w:lang w:val="bg-BG"/>
        </w:rPr>
        <w:t xml:space="preserve">Ракитово </w:t>
      </w:r>
      <w:r w:rsidR="0090075D">
        <w:t>проведе</w:t>
      </w:r>
      <w:r w:rsidR="00C33ADD">
        <w:t xml:space="preserve"> </w:t>
      </w:r>
      <w:r w:rsidR="0090075D">
        <w:t>поименно</w:t>
      </w:r>
      <w:r w:rsidR="00C33ADD">
        <w:t xml:space="preserve"> </w:t>
      </w:r>
      <w:r w:rsidR="0090075D">
        <w:t>гласуване</w:t>
      </w:r>
      <w:r w:rsidR="0090075D">
        <w:rPr>
          <w:lang w:val="bg-BG"/>
        </w:rPr>
        <w:t xml:space="preserve"> на така предложения проект на решение</w:t>
      </w:r>
      <w:r w:rsidR="0090075D">
        <w:t xml:space="preserve">: </w:t>
      </w:r>
    </w:p>
    <w:p w:rsidR="0090075D" w:rsidRDefault="0090075D" w:rsidP="0090075D">
      <w:pPr>
        <w:spacing w:after="0"/>
        <w:ind w:left="142" w:right="0" w:firstLine="0"/>
      </w:pPr>
    </w:p>
    <w:tbl>
      <w:tblPr>
        <w:tblW w:w="8978" w:type="dxa"/>
        <w:tblInd w:w="104" w:type="dxa"/>
        <w:tblCellMar>
          <w:top w:w="41" w:type="dxa"/>
          <w:left w:w="37" w:type="dxa"/>
          <w:right w:w="0" w:type="dxa"/>
        </w:tblCellMar>
        <w:tblLook w:val="04A0"/>
      </w:tblPr>
      <w:tblGrid>
        <w:gridCol w:w="2576"/>
        <w:gridCol w:w="4693"/>
        <w:gridCol w:w="671"/>
        <w:gridCol w:w="1038"/>
      </w:tblGrid>
      <w:tr w:rsidR="0090075D" w:rsidRPr="003A7C48" w:rsidTr="006C1CB0">
        <w:trPr>
          <w:trHeight w:val="356"/>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0" w:firstLine="0"/>
              <w:rPr>
                <w:sz w:val="18"/>
                <w:szCs w:val="18"/>
              </w:rPr>
            </w:pPr>
            <w:r w:rsidRPr="003A7C48">
              <w:rPr>
                <w:sz w:val="18"/>
                <w:szCs w:val="18"/>
              </w:rPr>
              <w:lastRenderedPageBreak/>
              <w:t>длъжност</w:t>
            </w:r>
          </w:p>
        </w:tc>
        <w:tc>
          <w:tcPr>
            <w:tcW w:w="4693"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5" w:right="0" w:firstLine="0"/>
              <w:rPr>
                <w:sz w:val="18"/>
                <w:szCs w:val="18"/>
              </w:rPr>
            </w:pPr>
            <w:r w:rsidRPr="003A7C48">
              <w:rPr>
                <w:sz w:val="18"/>
                <w:szCs w:val="18"/>
              </w:rPr>
              <w:t>име</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5" w:right="0" w:firstLine="0"/>
              <w:rPr>
                <w:sz w:val="18"/>
                <w:szCs w:val="18"/>
              </w:rPr>
            </w:pPr>
            <w:r w:rsidRPr="003A7C48">
              <w:rPr>
                <w:sz w:val="18"/>
                <w:szCs w:val="18"/>
              </w:rPr>
              <w:t xml:space="preserve">ЗА </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4" w:right="0" w:firstLine="0"/>
              <w:jc w:val="both"/>
              <w:rPr>
                <w:sz w:val="18"/>
                <w:szCs w:val="18"/>
              </w:rPr>
            </w:pPr>
            <w:r w:rsidRPr="003A7C48">
              <w:rPr>
                <w:sz w:val="18"/>
                <w:szCs w:val="18"/>
              </w:rPr>
              <w:t>ПРОТИВ</w:t>
            </w:r>
          </w:p>
        </w:tc>
      </w:tr>
      <w:tr w:rsidR="0090075D" w:rsidRPr="003A7C48" w:rsidTr="006C1CB0">
        <w:trPr>
          <w:trHeight w:val="355"/>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0" w:firstLine="0"/>
              <w:rPr>
                <w:sz w:val="18"/>
                <w:szCs w:val="18"/>
              </w:rPr>
            </w:pPr>
            <w:r w:rsidRPr="003A7C48">
              <w:rPr>
                <w:sz w:val="18"/>
                <w:szCs w:val="18"/>
              </w:rPr>
              <w:t xml:space="preserve">ПРЕДСЕДАТЕЛ: </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6C1CB0">
            <w:pPr>
              <w:rPr>
                <w:sz w:val="18"/>
                <w:szCs w:val="18"/>
                <w:lang w:eastAsia="bg-BG"/>
              </w:rPr>
            </w:pPr>
            <w:r w:rsidRPr="003A7C48">
              <w:rPr>
                <w:sz w:val="18"/>
                <w:szCs w:val="18"/>
                <w:lang w:val="bg-BG" w:eastAsia="bg-BG"/>
              </w:rPr>
              <w:t>Стоянка Паунова Гинчева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4" w:right="0" w:firstLine="0"/>
              <w:rPr>
                <w:sz w:val="18"/>
                <w:szCs w:val="18"/>
              </w:rPr>
            </w:pPr>
          </w:p>
        </w:tc>
      </w:tr>
      <w:tr w:rsidR="0090075D" w:rsidRPr="003A7C48" w:rsidTr="006C1CB0">
        <w:trPr>
          <w:trHeight w:val="358"/>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0" w:firstLine="0"/>
              <w:jc w:val="both"/>
              <w:rPr>
                <w:sz w:val="18"/>
                <w:szCs w:val="18"/>
              </w:rPr>
            </w:pPr>
            <w:r w:rsidRPr="003A7C48">
              <w:rPr>
                <w:sz w:val="18"/>
                <w:szCs w:val="18"/>
              </w:rPr>
              <w:t xml:space="preserve">ЗАМ.-ПРЕДСЕДАТЕЛ: </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6C1CB0">
            <w:pPr>
              <w:rPr>
                <w:sz w:val="18"/>
                <w:szCs w:val="18"/>
                <w:lang w:eastAsia="bg-BG"/>
              </w:rPr>
            </w:pPr>
            <w:r w:rsidRPr="003A7C48">
              <w:rPr>
                <w:sz w:val="18"/>
                <w:szCs w:val="18"/>
                <w:lang w:val="bg-BG"/>
              </w:rPr>
              <w:t>Петя Стефанова Стефанова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33" w:firstLine="0"/>
              <w:jc w:val="center"/>
              <w:rPr>
                <w:sz w:val="18"/>
                <w:szCs w:val="18"/>
                <w:lang w:val="bg-BG"/>
              </w:rPr>
            </w:pP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4" w:right="0" w:firstLine="0"/>
              <w:rPr>
                <w:sz w:val="18"/>
                <w:szCs w:val="18"/>
                <w:lang w:val="bg-BG"/>
              </w:rPr>
            </w:pPr>
            <w:r w:rsidRPr="003A7C48">
              <w:rPr>
                <w:sz w:val="18"/>
                <w:szCs w:val="18"/>
                <w:lang w:val="bg-BG"/>
              </w:rPr>
              <w:t>+</w:t>
            </w:r>
          </w:p>
        </w:tc>
      </w:tr>
      <w:tr w:rsidR="0090075D" w:rsidRPr="003A7C48" w:rsidTr="006C1CB0">
        <w:trPr>
          <w:trHeight w:val="358"/>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0" w:firstLine="0"/>
              <w:rPr>
                <w:sz w:val="18"/>
                <w:szCs w:val="18"/>
                <w:lang w:val="bg-BG"/>
              </w:rPr>
            </w:pPr>
            <w:r w:rsidRPr="003A7C48">
              <w:rPr>
                <w:sz w:val="18"/>
                <w:szCs w:val="18"/>
                <w:lang w:val="bg-BG"/>
              </w:rPr>
              <w:t>ЗАМ.-ПРЕДСЕДАТЕЛ</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6C1CB0">
            <w:pPr>
              <w:rPr>
                <w:sz w:val="18"/>
                <w:szCs w:val="18"/>
                <w:lang w:eastAsia="bg-BG"/>
              </w:rPr>
            </w:pPr>
            <w:r w:rsidRPr="003A7C48">
              <w:rPr>
                <w:sz w:val="18"/>
                <w:szCs w:val="18"/>
                <w:lang w:val="bg-BG"/>
              </w:rPr>
              <w:t>Зорница Арсова Томова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4" w:right="0" w:firstLine="0"/>
              <w:rPr>
                <w:sz w:val="18"/>
                <w:szCs w:val="18"/>
              </w:rPr>
            </w:pPr>
          </w:p>
        </w:tc>
      </w:tr>
      <w:tr w:rsidR="0090075D" w:rsidRPr="003A7C48" w:rsidTr="006C1CB0">
        <w:trPr>
          <w:trHeight w:val="355"/>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0" w:firstLine="0"/>
              <w:rPr>
                <w:sz w:val="18"/>
                <w:szCs w:val="18"/>
              </w:rPr>
            </w:pPr>
            <w:r w:rsidRPr="003A7C48">
              <w:rPr>
                <w:sz w:val="18"/>
                <w:szCs w:val="18"/>
                <w:lang w:val="bg-BG"/>
              </w:rPr>
              <w:t>СЕКРЕТАР:</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6C1CB0">
            <w:pPr>
              <w:rPr>
                <w:sz w:val="18"/>
                <w:szCs w:val="18"/>
                <w:lang w:eastAsia="bg-BG"/>
              </w:rPr>
            </w:pPr>
            <w:r w:rsidRPr="003A7C48">
              <w:rPr>
                <w:sz w:val="18"/>
                <w:szCs w:val="18"/>
                <w:lang w:val="bg-BG"/>
              </w:rPr>
              <w:t>Мустафа Мехмедов Вигнев</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E27BEC" w:rsidRDefault="00E27BEC" w:rsidP="006C1CB0">
            <w:pPr>
              <w:spacing w:after="0" w:line="259" w:lineRule="auto"/>
              <w:ind w:left="0" w:right="33" w:firstLine="0"/>
              <w:jc w:val="center"/>
              <w:rPr>
                <w:sz w:val="18"/>
                <w:szCs w:val="18"/>
                <w:lang w:val="bg-BG"/>
              </w:rPr>
            </w:pPr>
            <w:r>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4" w:right="0" w:firstLine="0"/>
              <w:rPr>
                <w:sz w:val="18"/>
                <w:szCs w:val="18"/>
              </w:rPr>
            </w:pPr>
          </w:p>
        </w:tc>
      </w:tr>
      <w:tr w:rsidR="0090075D" w:rsidRPr="003A7C48" w:rsidTr="006C1CB0">
        <w:trPr>
          <w:trHeight w:val="356"/>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0" w:firstLine="0"/>
              <w:rPr>
                <w:sz w:val="18"/>
                <w:szCs w:val="18"/>
              </w:rPr>
            </w:pPr>
            <w:r w:rsidRPr="003A7C48">
              <w:rPr>
                <w:sz w:val="18"/>
                <w:szCs w:val="18"/>
              </w:rPr>
              <w:t xml:space="preserve">  ЧЛЕНОВЕ:</w:t>
            </w: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6C1CB0">
            <w:pPr>
              <w:rPr>
                <w:sz w:val="18"/>
                <w:szCs w:val="18"/>
                <w:lang w:eastAsia="bg-BG"/>
              </w:rPr>
            </w:pPr>
            <w:r w:rsidRPr="003A7C48">
              <w:rPr>
                <w:sz w:val="18"/>
                <w:szCs w:val="18"/>
                <w:lang w:val="bg-BG"/>
              </w:rPr>
              <w:t>Ангел Даскалов</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4" w:right="0" w:firstLine="0"/>
              <w:rPr>
                <w:sz w:val="18"/>
                <w:szCs w:val="18"/>
              </w:rPr>
            </w:pPr>
          </w:p>
        </w:tc>
      </w:tr>
      <w:tr w:rsidR="0090075D" w:rsidRPr="003A7C48" w:rsidTr="006C1CB0">
        <w:trPr>
          <w:trHeight w:val="356"/>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6C1CB0">
            <w:pPr>
              <w:rPr>
                <w:sz w:val="18"/>
                <w:szCs w:val="18"/>
                <w:lang w:eastAsia="bg-BG"/>
              </w:rPr>
            </w:pPr>
            <w:r w:rsidRPr="003A7C48">
              <w:rPr>
                <w:sz w:val="18"/>
                <w:szCs w:val="18"/>
                <w:lang w:val="bg-BG"/>
              </w:rPr>
              <w:t>Росица Рускова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4" w:right="0" w:firstLine="0"/>
              <w:rPr>
                <w:sz w:val="18"/>
                <w:szCs w:val="18"/>
              </w:rPr>
            </w:pPr>
          </w:p>
        </w:tc>
      </w:tr>
      <w:tr w:rsidR="0090075D" w:rsidRPr="003A7C48" w:rsidTr="006C1CB0">
        <w:trPr>
          <w:trHeight w:val="358"/>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6C1CB0">
            <w:pPr>
              <w:rPr>
                <w:sz w:val="18"/>
                <w:szCs w:val="18"/>
                <w:lang w:val="bg-BG" w:eastAsia="bg-BG"/>
              </w:rPr>
            </w:pPr>
            <w:r w:rsidRPr="003A7C48">
              <w:rPr>
                <w:sz w:val="18"/>
                <w:szCs w:val="18"/>
                <w:lang w:val="bg-BG" w:eastAsia="bg-BG"/>
              </w:rPr>
              <w:t>Цветелина  Зарева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33" w:firstLine="0"/>
              <w:jc w:val="center"/>
              <w:rPr>
                <w:sz w:val="18"/>
                <w:szCs w:val="18"/>
                <w:lang w:val="bg-BG"/>
              </w:rPr>
            </w:pP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A660B5" w:rsidP="006C1CB0">
            <w:pPr>
              <w:spacing w:after="0" w:line="259" w:lineRule="auto"/>
              <w:ind w:left="4" w:right="0" w:firstLine="0"/>
              <w:rPr>
                <w:sz w:val="18"/>
                <w:szCs w:val="18"/>
                <w:lang w:val="bg-BG"/>
              </w:rPr>
            </w:pPr>
            <w:r>
              <w:rPr>
                <w:sz w:val="18"/>
                <w:szCs w:val="18"/>
                <w:lang w:val="bg-BG"/>
              </w:rPr>
              <w:t>+</w:t>
            </w:r>
          </w:p>
        </w:tc>
      </w:tr>
      <w:tr w:rsidR="0090075D" w:rsidRPr="003A7C48" w:rsidTr="006C1CB0">
        <w:trPr>
          <w:trHeight w:val="358"/>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6C1CB0">
            <w:pPr>
              <w:rPr>
                <w:sz w:val="18"/>
                <w:szCs w:val="18"/>
                <w:lang w:val="bg-BG"/>
              </w:rPr>
            </w:pPr>
            <w:r w:rsidRPr="003A7C48">
              <w:rPr>
                <w:sz w:val="18"/>
                <w:szCs w:val="18"/>
                <w:lang w:val="bg-BG" w:eastAsia="bg-BG"/>
              </w:rPr>
              <w:t>Жулиета Георгиева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33" w:firstLine="0"/>
              <w:jc w:val="center"/>
              <w:rPr>
                <w:sz w:val="18"/>
                <w:szCs w:val="18"/>
                <w:lang w:val="bg-BG"/>
              </w:rPr>
            </w:pPr>
            <w:r w:rsidRPr="003A7C48">
              <w:rPr>
                <w:sz w:val="18"/>
                <w:szCs w:val="18"/>
                <w:lang w:val="bg-BG"/>
              </w:rPr>
              <w:t>+</w:t>
            </w: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4" w:right="0" w:firstLine="0"/>
              <w:rPr>
                <w:sz w:val="18"/>
                <w:szCs w:val="18"/>
              </w:rPr>
            </w:pPr>
          </w:p>
        </w:tc>
      </w:tr>
      <w:tr w:rsidR="0090075D" w:rsidRPr="003A7C48" w:rsidTr="006C1CB0">
        <w:trPr>
          <w:trHeight w:val="355"/>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6C1CB0">
            <w:pPr>
              <w:rPr>
                <w:sz w:val="18"/>
                <w:szCs w:val="18"/>
                <w:lang w:val="bg-BG"/>
              </w:rPr>
            </w:pPr>
            <w:r w:rsidRPr="003A7C48">
              <w:rPr>
                <w:sz w:val="18"/>
                <w:szCs w:val="18"/>
                <w:lang w:val="bg-BG"/>
              </w:rPr>
              <w:t xml:space="preserve">Кирилка Говедарска </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33" w:firstLine="0"/>
              <w:jc w:val="center"/>
              <w:rPr>
                <w:sz w:val="18"/>
                <w:szCs w:val="18"/>
                <w:lang w:val="bg-BG"/>
              </w:rPr>
            </w:pP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4" w:right="0" w:firstLine="0"/>
              <w:rPr>
                <w:sz w:val="18"/>
                <w:szCs w:val="18"/>
                <w:lang w:val="bg-BG"/>
              </w:rPr>
            </w:pPr>
            <w:r w:rsidRPr="003A7C48">
              <w:rPr>
                <w:sz w:val="18"/>
                <w:szCs w:val="18"/>
                <w:lang w:val="bg-BG"/>
              </w:rPr>
              <w:t>+</w:t>
            </w:r>
          </w:p>
        </w:tc>
      </w:tr>
      <w:tr w:rsidR="0090075D" w:rsidRPr="003A7C48" w:rsidTr="006C1CB0">
        <w:trPr>
          <w:trHeight w:val="355"/>
        </w:trPr>
        <w:tc>
          <w:tcPr>
            <w:tcW w:w="2576"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0" w:firstLine="0"/>
              <w:rPr>
                <w:sz w:val="18"/>
                <w:szCs w:val="18"/>
              </w:rPr>
            </w:pPr>
          </w:p>
        </w:tc>
        <w:tc>
          <w:tcPr>
            <w:tcW w:w="46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075D" w:rsidRPr="003A7C48" w:rsidRDefault="0090075D" w:rsidP="006C1CB0">
            <w:pPr>
              <w:rPr>
                <w:sz w:val="18"/>
                <w:szCs w:val="18"/>
                <w:lang w:val="bg-BG" w:eastAsia="bg-BG"/>
              </w:rPr>
            </w:pPr>
            <w:r w:rsidRPr="003A7C48">
              <w:rPr>
                <w:sz w:val="18"/>
                <w:szCs w:val="18"/>
                <w:lang w:val="bg-BG" w:eastAsia="bg-BG"/>
              </w:rPr>
              <w:t>Мария Пеева</w:t>
            </w:r>
          </w:p>
        </w:tc>
        <w:tc>
          <w:tcPr>
            <w:tcW w:w="671"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0" w:right="33" w:firstLine="0"/>
              <w:jc w:val="center"/>
              <w:rPr>
                <w:sz w:val="18"/>
                <w:szCs w:val="18"/>
                <w:lang w:val="bg-BG"/>
              </w:rPr>
            </w:pPr>
          </w:p>
        </w:tc>
        <w:tc>
          <w:tcPr>
            <w:tcW w:w="1038" w:type="dxa"/>
            <w:tcBorders>
              <w:top w:val="double" w:sz="4" w:space="0" w:color="000000"/>
              <w:left w:val="double" w:sz="4" w:space="0" w:color="000000"/>
              <w:bottom w:val="double" w:sz="4" w:space="0" w:color="000000"/>
              <w:right w:val="double" w:sz="4" w:space="0" w:color="000000"/>
            </w:tcBorders>
            <w:shd w:val="clear" w:color="auto" w:fill="auto"/>
          </w:tcPr>
          <w:p w:rsidR="0090075D" w:rsidRPr="003A7C48" w:rsidRDefault="0090075D" w:rsidP="006C1CB0">
            <w:pPr>
              <w:spacing w:after="0" w:line="259" w:lineRule="auto"/>
              <w:ind w:left="4" w:right="0" w:firstLine="0"/>
              <w:rPr>
                <w:sz w:val="18"/>
                <w:szCs w:val="18"/>
                <w:lang w:val="bg-BG"/>
              </w:rPr>
            </w:pPr>
            <w:r w:rsidRPr="003A7C48">
              <w:rPr>
                <w:sz w:val="18"/>
                <w:szCs w:val="18"/>
                <w:lang w:val="bg-BG"/>
              </w:rPr>
              <w:t>+</w:t>
            </w:r>
          </w:p>
        </w:tc>
      </w:tr>
    </w:tbl>
    <w:p w:rsidR="0090075D" w:rsidRPr="00912F63" w:rsidRDefault="0090075D" w:rsidP="0038799F">
      <w:pPr>
        <w:spacing w:after="0" w:line="259" w:lineRule="auto"/>
        <w:ind w:left="0" w:right="0" w:firstLine="0"/>
        <w:jc w:val="both"/>
        <w:rPr>
          <w:b/>
          <w:sz w:val="20"/>
          <w:szCs w:val="20"/>
          <w:lang w:val="bg-BG"/>
        </w:rPr>
      </w:pPr>
      <w:r w:rsidRPr="00912F63">
        <w:rPr>
          <w:b/>
          <w:sz w:val="20"/>
          <w:szCs w:val="20"/>
        </w:rPr>
        <w:t>Гласували</w:t>
      </w:r>
      <w:r w:rsidR="00A660B5">
        <w:rPr>
          <w:b/>
          <w:sz w:val="20"/>
          <w:szCs w:val="20"/>
          <w:lang w:val="bg-BG"/>
        </w:rPr>
        <w:t>-10</w:t>
      </w:r>
    </w:p>
    <w:p w:rsidR="0090075D" w:rsidRPr="003C2444" w:rsidRDefault="0090075D" w:rsidP="0038799F">
      <w:pPr>
        <w:spacing w:after="24"/>
        <w:ind w:left="0" w:right="0" w:firstLine="0"/>
        <w:jc w:val="both"/>
        <w:rPr>
          <w:szCs w:val="24"/>
          <w:lang w:val="bg-BG"/>
        </w:rPr>
      </w:pPr>
      <w:r w:rsidRPr="00C47F23">
        <w:rPr>
          <w:szCs w:val="24"/>
          <w:lang w:val="bg-BG"/>
        </w:rPr>
        <w:t>З</w:t>
      </w:r>
      <w:r w:rsidRPr="00C47F23">
        <w:rPr>
          <w:szCs w:val="24"/>
        </w:rPr>
        <w:t xml:space="preserve">А – </w:t>
      </w:r>
      <w:r w:rsidR="003C2444">
        <w:rPr>
          <w:szCs w:val="24"/>
          <w:lang w:val="bg-BG"/>
        </w:rPr>
        <w:t>6</w:t>
      </w:r>
    </w:p>
    <w:p w:rsidR="0090075D" w:rsidRPr="003C2444" w:rsidRDefault="0090075D" w:rsidP="0038799F">
      <w:pPr>
        <w:spacing w:after="26"/>
        <w:ind w:left="0" w:right="0" w:firstLine="0"/>
        <w:jc w:val="both"/>
        <w:rPr>
          <w:lang w:val="bg-BG"/>
        </w:rPr>
      </w:pPr>
      <w:r>
        <w:t>ПРОТ</w:t>
      </w:r>
      <w:r>
        <w:rPr>
          <w:lang w:val="bg-BG"/>
        </w:rPr>
        <w:t>ИВ</w:t>
      </w:r>
      <w:r>
        <w:t xml:space="preserve"> – </w:t>
      </w:r>
      <w:r w:rsidR="00A660B5">
        <w:rPr>
          <w:lang w:val="bg-BG"/>
        </w:rPr>
        <w:t>4</w:t>
      </w:r>
    </w:p>
    <w:p w:rsidR="0090075D" w:rsidRDefault="0090075D" w:rsidP="0038799F">
      <w:pPr>
        <w:spacing w:after="26"/>
        <w:ind w:left="0" w:right="0" w:firstLine="0"/>
        <w:jc w:val="both"/>
        <w:rPr>
          <w:lang w:val="bg-BG"/>
        </w:rPr>
      </w:pPr>
      <w:r>
        <w:rPr>
          <w:lang w:val="bg-BG"/>
        </w:rPr>
        <w:t>Въздържал се : 0</w:t>
      </w:r>
    </w:p>
    <w:p w:rsidR="00EE407B" w:rsidRDefault="00EE407B" w:rsidP="0038799F">
      <w:pPr>
        <w:spacing w:after="26"/>
        <w:ind w:left="0" w:right="0" w:firstLine="0"/>
        <w:jc w:val="both"/>
        <w:rPr>
          <w:lang w:val="bg-BG"/>
        </w:rPr>
      </w:pPr>
      <w:r>
        <w:rPr>
          <w:lang w:val="bg-BG"/>
        </w:rPr>
        <w:t>Мотивите на  шест</w:t>
      </w:r>
      <w:r w:rsidR="003C2444">
        <w:rPr>
          <w:lang w:val="bg-BG"/>
        </w:rPr>
        <w:t xml:space="preserve">имата </w:t>
      </w:r>
      <w:r>
        <w:rPr>
          <w:lang w:val="bg-BG"/>
        </w:rPr>
        <w:t xml:space="preserve"> от членовете на ОИК гласували „ЗА” са, че </w:t>
      </w:r>
      <w:r w:rsidR="0038799F">
        <w:rPr>
          <w:lang w:val="bg-BG"/>
        </w:rPr>
        <w:t xml:space="preserve">от страна на Кмета на община Ракитово </w:t>
      </w:r>
      <w:r>
        <w:rPr>
          <w:lang w:val="bg-BG"/>
        </w:rPr>
        <w:t>не са спазени разпоредбите на чл.41, ал.3 от ЗМСМА</w:t>
      </w:r>
      <w:r w:rsidR="0038799F">
        <w:rPr>
          <w:lang w:val="bg-BG"/>
        </w:rPr>
        <w:t xml:space="preserve">, което е основание за предсрочно прекратяване на мандата му, на основание чл. 42, ал.1, т.5 от ЗМСМА. </w:t>
      </w:r>
    </w:p>
    <w:p w:rsidR="0038799F" w:rsidRDefault="005E5252" w:rsidP="0038799F">
      <w:pPr>
        <w:spacing w:after="26"/>
        <w:ind w:left="0" w:right="0" w:firstLine="0"/>
        <w:jc w:val="both"/>
        <w:rPr>
          <w:szCs w:val="24"/>
          <w:lang w:val="bg-BG" w:eastAsia="bg-BG"/>
        </w:rPr>
      </w:pPr>
      <w:r>
        <w:rPr>
          <w:lang w:val="bg-BG"/>
        </w:rPr>
        <w:t>Мотивите на четиримата</w:t>
      </w:r>
      <w:r w:rsidR="003C2444">
        <w:rPr>
          <w:lang w:val="bg-BG"/>
        </w:rPr>
        <w:t xml:space="preserve"> </w:t>
      </w:r>
      <w:r w:rsidR="00EE407B">
        <w:rPr>
          <w:lang w:val="bg-BG"/>
        </w:rPr>
        <w:t xml:space="preserve"> от членовете гласували „Против” са, че </w:t>
      </w:r>
      <w:r w:rsidR="00A6618C">
        <w:rPr>
          <w:lang w:val="bg-BG"/>
        </w:rPr>
        <w:t>са спазени  разпо</w:t>
      </w:r>
      <w:r w:rsidR="008812DC">
        <w:rPr>
          <w:lang w:val="bg-BG"/>
        </w:rPr>
        <w:t>редбите на чл.41, ал.3 от ЗМСМА и се обосновават на решение № 20/10.01.2020г.на АС Пазарджик , п</w:t>
      </w:r>
      <w:r w:rsidR="00BD3CDD">
        <w:rPr>
          <w:lang w:val="bg-BG"/>
        </w:rPr>
        <w:t>о</w:t>
      </w:r>
      <w:r w:rsidR="008812DC">
        <w:rPr>
          <w:lang w:val="bg-BG"/>
        </w:rPr>
        <w:t>твърдено с решение №4403 от 14.04.2020г.на върховен съд .</w:t>
      </w:r>
    </w:p>
    <w:p w:rsidR="00BD3CDD" w:rsidRPr="003C2444" w:rsidRDefault="00BD3CDD" w:rsidP="00F439BF">
      <w:pPr>
        <w:shd w:val="clear" w:color="auto" w:fill="FEFEFE"/>
        <w:spacing w:after="0" w:line="240" w:lineRule="auto"/>
        <w:rPr>
          <w:i/>
          <w:lang w:val="bg-BG" w:eastAsia="bg-BG"/>
        </w:rPr>
      </w:pPr>
      <w:r>
        <w:rPr>
          <w:lang w:val="bg-BG"/>
        </w:rPr>
        <w:t xml:space="preserve">     </w:t>
      </w:r>
    </w:p>
    <w:p w:rsidR="0018724A" w:rsidRPr="0018724A" w:rsidRDefault="0038799F" w:rsidP="0038799F">
      <w:pPr>
        <w:spacing w:after="26"/>
        <w:ind w:left="0" w:right="0" w:firstLine="0"/>
        <w:rPr>
          <w:szCs w:val="24"/>
          <w:lang w:val="bg-BG" w:eastAsia="bg-BG"/>
        </w:rPr>
      </w:pPr>
      <w:r>
        <w:rPr>
          <w:lang w:val="bg-BG"/>
        </w:rPr>
        <w:t>Н</w:t>
      </w:r>
      <w:r w:rsidR="0018724A" w:rsidRPr="0018724A">
        <w:rPr>
          <w:szCs w:val="24"/>
          <w:lang w:val="bg-BG" w:eastAsia="bg-BG"/>
        </w:rPr>
        <w:t>а основание чл. 87,ал.1 т. 23 и 24, чл.85  от Изборния кодекс  и във връзка с чл.41, ал.3 от ЗМСМА и чл.4</w:t>
      </w:r>
      <w:r>
        <w:rPr>
          <w:szCs w:val="24"/>
          <w:lang w:val="bg-BG" w:eastAsia="bg-BG"/>
        </w:rPr>
        <w:t>2</w:t>
      </w:r>
      <w:r w:rsidR="0018724A" w:rsidRPr="0018724A">
        <w:rPr>
          <w:szCs w:val="24"/>
          <w:lang w:val="bg-BG" w:eastAsia="bg-BG"/>
        </w:rPr>
        <w:t>, ал.</w:t>
      </w:r>
      <w:r>
        <w:rPr>
          <w:szCs w:val="24"/>
          <w:lang w:val="bg-BG" w:eastAsia="bg-BG"/>
        </w:rPr>
        <w:t>1, т.</w:t>
      </w:r>
      <w:r w:rsidR="0018724A" w:rsidRPr="0018724A">
        <w:rPr>
          <w:szCs w:val="24"/>
          <w:lang w:val="bg-BG" w:eastAsia="bg-BG"/>
        </w:rPr>
        <w:t xml:space="preserve"> 5 от ЗМСМА , Общинската Избирателна Комисия </w:t>
      </w:r>
      <w:r>
        <w:rPr>
          <w:szCs w:val="24"/>
          <w:lang w:val="bg-BG" w:eastAsia="bg-BG"/>
        </w:rPr>
        <w:t xml:space="preserve">– Ракитово </w:t>
      </w:r>
    </w:p>
    <w:p w:rsidR="0018724A" w:rsidRPr="0018724A" w:rsidRDefault="0018724A" w:rsidP="0038799F">
      <w:pPr>
        <w:shd w:val="clear" w:color="auto" w:fill="FFFFFF"/>
        <w:spacing w:after="150" w:line="240" w:lineRule="auto"/>
        <w:jc w:val="both"/>
        <w:rPr>
          <w:szCs w:val="24"/>
          <w:lang w:val="bg-BG" w:eastAsia="bg-BG"/>
        </w:rPr>
      </w:pPr>
    </w:p>
    <w:p w:rsidR="0018724A" w:rsidRPr="0018724A" w:rsidRDefault="0018724A" w:rsidP="0038799F">
      <w:pPr>
        <w:shd w:val="clear" w:color="auto" w:fill="FFFFFF"/>
        <w:spacing w:after="150" w:line="240" w:lineRule="auto"/>
        <w:jc w:val="both"/>
        <w:rPr>
          <w:szCs w:val="24"/>
          <w:lang w:val="bg-BG" w:eastAsia="bg-BG"/>
        </w:rPr>
      </w:pPr>
      <w:r w:rsidRPr="0018724A">
        <w:rPr>
          <w:szCs w:val="24"/>
          <w:lang w:val="bg-BG" w:eastAsia="bg-BG"/>
        </w:rPr>
        <w:t xml:space="preserve">                                                              Р Е Ш И :</w:t>
      </w:r>
    </w:p>
    <w:p w:rsidR="0018724A" w:rsidRDefault="0018724A" w:rsidP="0038799F">
      <w:pPr>
        <w:shd w:val="clear" w:color="auto" w:fill="FFFFFF"/>
        <w:spacing w:after="150" w:line="240" w:lineRule="auto"/>
        <w:jc w:val="both"/>
        <w:rPr>
          <w:szCs w:val="24"/>
          <w:lang w:val="bg-BG" w:eastAsia="bg-BG"/>
        </w:rPr>
      </w:pPr>
      <w:r w:rsidRPr="0018724A">
        <w:rPr>
          <w:szCs w:val="24"/>
          <w:lang w:val="bg-BG" w:eastAsia="bg-BG"/>
        </w:rPr>
        <w:t xml:space="preserve">  1.</w:t>
      </w:r>
      <w:r w:rsidR="008812DC">
        <w:rPr>
          <w:szCs w:val="24"/>
          <w:lang w:val="bg-BG" w:eastAsia="bg-BG"/>
        </w:rPr>
        <w:t xml:space="preserve">Отхвърля искането за </w:t>
      </w:r>
      <w:r w:rsidRPr="0018724A">
        <w:rPr>
          <w:szCs w:val="24"/>
          <w:lang w:val="bg-BG" w:eastAsia="bg-BG"/>
        </w:rPr>
        <w:t>предсрочно прекратяване на пълномощията на Георги  Костадинов Холянов, избран за кмет на Община Ракитово на частични местни  избори за избор на кмет на община  на 03.07.2022г., обявен за избран кмет на Община Ракитово с Решение № 58-Ч</w:t>
      </w:r>
      <w:r w:rsidR="008812DC">
        <w:rPr>
          <w:szCs w:val="24"/>
          <w:lang w:val="bg-BG" w:eastAsia="bg-BG"/>
        </w:rPr>
        <w:t>МИ/11.07.2022г. на ОИК Ракитово , поради липса на квалифицирано мнозинство 2/3 от присъстващите съгласно чл.85 , ал.4 от ИК.</w:t>
      </w:r>
      <w:r w:rsidRPr="0018724A">
        <w:rPr>
          <w:szCs w:val="24"/>
          <w:lang w:val="bg-BG" w:eastAsia="bg-BG"/>
        </w:rPr>
        <w:t xml:space="preserve"> </w:t>
      </w:r>
    </w:p>
    <w:p w:rsidR="00F439BF" w:rsidRPr="0018724A" w:rsidRDefault="00F439BF" w:rsidP="0038799F">
      <w:pPr>
        <w:shd w:val="clear" w:color="auto" w:fill="FFFFFF"/>
        <w:spacing w:after="150" w:line="240" w:lineRule="auto"/>
        <w:jc w:val="both"/>
        <w:rPr>
          <w:szCs w:val="24"/>
          <w:lang w:val="bg-BG" w:eastAsia="bg-BG"/>
        </w:rPr>
      </w:pPr>
    </w:p>
    <w:p w:rsidR="0018724A" w:rsidRPr="0018724A" w:rsidRDefault="0018724A" w:rsidP="0038799F">
      <w:pPr>
        <w:shd w:val="clear" w:color="auto" w:fill="FFFFFF"/>
        <w:spacing w:after="150" w:line="240" w:lineRule="auto"/>
        <w:jc w:val="both"/>
        <w:rPr>
          <w:szCs w:val="24"/>
          <w:lang w:val="bg-BG" w:eastAsia="bg-BG"/>
        </w:rPr>
      </w:pPr>
    </w:p>
    <w:p w:rsidR="0038799F" w:rsidRPr="00196872" w:rsidRDefault="0038799F" w:rsidP="0038799F">
      <w:pPr>
        <w:spacing w:line="240" w:lineRule="auto"/>
        <w:ind w:firstLine="0"/>
        <w:rPr>
          <w:szCs w:val="24"/>
          <w:lang w:val="bg-BG"/>
        </w:rPr>
      </w:pPr>
      <w:r>
        <w:rPr>
          <w:szCs w:val="24"/>
          <w:lang w:val="bg-BG"/>
        </w:rPr>
        <w:t>Членове на ОИК:</w:t>
      </w:r>
      <w:r w:rsidRPr="00196872">
        <w:rPr>
          <w:szCs w:val="24"/>
          <w:lang w:val="bg-BG"/>
        </w:rPr>
        <w:t>подпис:</w:t>
      </w:r>
    </w:p>
    <w:p w:rsidR="0038799F" w:rsidRDefault="0038799F" w:rsidP="0038799F">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lastRenderedPageBreak/>
        <w:t>Стоянка Паунова Гинчева      – Председател</w:t>
      </w:r>
    </w:p>
    <w:p w:rsidR="0038799F" w:rsidRPr="00414F78" w:rsidRDefault="0038799F" w:rsidP="0038799F">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Петя Стефанова Стефанова    - зам.председател</w:t>
      </w:r>
    </w:p>
    <w:p w:rsidR="0038799F" w:rsidRPr="00D7312A" w:rsidRDefault="0038799F" w:rsidP="0038799F">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lang w:val="bg-BG"/>
        </w:rPr>
        <w:t>Зорница Арсова Томова         - Зам.председател</w:t>
      </w:r>
    </w:p>
    <w:p w:rsidR="0038799F" w:rsidRDefault="0038799F" w:rsidP="0038799F">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lang w:val="bg-BG"/>
        </w:rPr>
        <w:t>Мустафа Вигнев                     - секретар</w:t>
      </w:r>
    </w:p>
    <w:p w:rsidR="0038799F" w:rsidRDefault="0038799F" w:rsidP="0038799F">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Кирилка Говедарска             - член</w:t>
      </w:r>
    </w:p>
    <w:p w:rsidR="0038799F" w:rsidRPr="00067700" w:rsidRDefault="0038799F" w:rsidP="0038799F">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 xml:space="preserve">Ангел Даскалов                     - член </w:t>
      </w:r>
    </w:p>
    <w:p w:rsidR="0038799F" w:rsidRDefault="0038799F" w:rsidP="0038799F">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Цветелина Зарева                   - член</w:t>
      </w:r>
    </w:p>
    <w:p w:rsidR="0038799F" w:rsidRDefault="0038799F" w:rsidP="0038799F">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Росица  Рускова                     - член</w:t>
      </w:r>
    </w:p>
    <w:p w:rsidR="0038799F" w:rsidRDefault="0038799F" w:rsidP="0038799F">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Жулиета Георгиева                - член</w:t>
      </w:r>
    </w:p>
    <w:p w:rsidR="0038799F" w:rsidRPr="00067700" w:rsidRDefault="0038799F" w:rsidP="0038799F">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spacing w:after="0" w:line="240" w:lineRule="auto"/>
        <w:ind w:right="0"/>
        <w:rPr>
          <w:szCs w:val="24"/>
          <w:lang w:val="bg-BG"/>
        </w:rPr>
      </w:pPr>
      <w:r>
        <w:rPr>
          <w:szCs w:val="24"/>
          <w:lang w:val="bg-BG"/>
        </w:rPr>
        <w:t>Мария Пеева                           - член</w:t>
      </w:r>
    </w:p>
    <w:p w:rsidR="0038799F" w:rsidRDefault="0038799F" w:rsidP="0038799F">
      <w:pPr>
        <w:shd w:val="clear" w:color="auto" w:fill="FFFFFF"/>
        <w:spacing w:after="150" w:line="240" w:lineRule="auto"/>
        <w:rPr>
          <w:szCs w:val="24"/>
          <w:lang w:val="bg-BG" w:eastAsia="bg-BG"/>
        </w:rPr>
      </w:pPr>
    </w:p>
    <w:p w:rsidR="0038799F" w:rsidRDefault="0038799F" w:rsidP="0038799F">
      <w:pPr>
        <w:shd w:val="clear" w:color="auto" w:fill="FFFFFF"/>
        <w:spacing w:after="150" w:line="240" w:lineRule="auto"/>
        <w:rPr>
          <w:szCs w:val="24"/>
          <w:lang w:val="bg-BG" w:eastAsia="bg-BG"/>
        </w:rPr>
      </w:pPr>
    </w:p>
    <w:p w:rsidR="00EE407B" w:rsidRDefault="00EE407B" w:rsidP="0038799F">
      <w:pPr>
        <w:shd w:val="clear" w:color="auto" w:fill="FFFFFF"/>
        <w:spacing w:after="150" w:line="240" w:lineRule="auto"/>
        <w:jc w:val="both"/>
        <w:rPr>
          <w:i/>
          <w:szCs w:val="24"/>
          <w:lang w:val="bg-BG" w:eastAsia="bg-BG"/>
        </w:rPr>
      </w:pPr>
      <w:r>
        <w:rPr>
          <w:szCs w:val="24"/>
          <w:lang w:val="bg-BG" w:eastAsia="bg-BG"/>
        </w:rPr>
        <w:t>Поради изчерпване на дневния ред заседанието на ОИК Ракитово</w:t>
      </w:r>
      <w:r w:rsidR="0038799F">
        <w:rPr>
          <w:szCs w:val="24"/>
          <w:lang w:val="bg-BG" w:eastAsia="bg-BG"/>
        </w:rPr>
        <w:t xml:space="preserve"> бе закрито в </w:t>
      </w:r>
      <w:r w:rsidR="003C2444">
        <w:rPr>
          <w:i/>
          <w:szCs w:val="24"/>
          <w:lang w:val="bg-BG" w:eastAsia="bg-BG"/>
        </w:rPr>
        <w:t>17</w:t>
      </w:r>
      <w:r w:rsidR="00BD3CDD">
        <w:rPr>
          <w:i/>
          <w:szCs w:val="24"/>
          <w:lang w:val="bg-BG" w:eastAsia="bg-BG"/>
        </w:rPr>
        <w:t>:0</w:t>
      </w:r>
      <w:r w:rsidR="000F49BE" w:rsidRPr="000F49BE">
        <w:rPr>
          <w:i/>
          <w:szCs w:val="24"/>
          <w:lang w:val="bg-BG" w:eastAsia="bg-BG"/>
        </w:rPr>
        <w:t>0 ч</w:t>
      </w:r>
    </w:p>
    <w:p w:rsidR="000F49BE" w:rsidRDefault="000F49BE" w:rsidP="0038799F">
      <w:pPr>
        <w:shd w:val="clear" w:color="auto" w:fill="FFFFFF"/>
        <w:spacing w:after="150" w:line="240" w:lineRule="auto"/>
        <w:jc w:val="both"/>
        <w:rPr>
          <w:i/>
          <w:szCs w:val="24"/>
          <w:lang w:val="bg-BG" w:eastAsia="bg-BG"/>
        </w:rPr>
      </w:pPr>
    </w:p>
    <w:p w:rsidR="000F49BE" w:rsidRDefault="000F49BE" w:rsidP="0038799F">
      <w:pPr>
        <w:shd w:val="clear" w:color="auto" w:fill="FFFFFF"/>
        <w:spacing w:after="150" w:line="240" w:lineRule="auto"/>
        <w:jc w:val="both"/>
        <w:rPr>
          <w:i/>
          <w:szCs w:val="24"/>
          <w:lang w:val="bg-BG" w:eastAsia="bg-BG"/>
        </w:rPr>
      </w:pPr>
      <w:r>
        <w:rPr>
          <w:i/>
          <w:szCs w:val="24"/>
          <w:lang w:val="bg-BG" w:eastAsia="bg-BG"/>
        </w:rPr>
        <w:t xml:space="preserve">                                               Председател:</w:t>
      </w:r>
    </w:p>
    <w:p w:rsidR="000F49BE" w:rsidRDefault="000F49BE" w:rsidP="0038799F">
      <w:pPr>
        <w:shd w:val="clear" w:color="auto" w:fill="FFFFFF"/>
        <w:spacing w:after="150" w:line="240" w:lineRule="auto"/>
        <w:jc w:val="both"/>
        <w:rPr>
          <w:i/>
          <w:szCs w:val="24"/>
          <w:lang w:val="bg-BG" w:eastAsia="bg-BG"/>
        </w:rPr>
      </w:pPr>
      <w:r>
        <w:rPr>
          <w:i/>
          <w:szCs w:val="24"/>
          <w:lang w:val="bg-BG" w:eastAsia="bg-BG"/>
        </w:rPr>
        <w:t xml:space="preserve">                                                                         Стоянка Гинчева</w:t>
      </w:r>
    </w:p>
    <w:p w:rsidR="000F49BE" w:rsidRPr="0018724A" w:rsidRDefault="000F49BE" w:rsidP="0038799F">
      <w:pPr>
        <w:shd w:val="clear" w:color="auto" w:fill="FFFFFF"/>
        <w:spacing w:after="150" w:line="240" w:lineRule="auto"/>
        <w:jc w:val="both"/>
        <w:rPr>
          <w:szCs w:val="24"/>
          <w:lang w:val="bg-BG" w:eastAsia="bg-BG"/>
        </w:rPr>
      </w:pPr>
      <w:r>
        <w:rPr>
          <w:i/>
          <w:szCs w:val="24"/>
          <w:lang w:val="bg-BG" w:eastAsia="bg-BG"/>
        </w:rPr>
        <w:t xml:space="preserve">                                                    Секретар  </w:t>
      </w:r>
    </w:p>
    <w:p w:rsidR="00C20C83" w:rsidRPr="000F49BE" w:rsidRDefault="00C33ADD" w:rsidP="0038799F">
      <w:pPr>
        <w:spacing w:after="0"/>
        <w:ind w:left="142" w:right="0" w:firstLine="0"/>
        <w:jc w:val="both"/>
        <w:rPr>
          <w:i/>
          <w:lang w:val="bg-BG"/>
        </w:rPr>
      </w:pPr>
      <w:r>
        <w:rPr>
          <w:i/>
        </w:rPr>
        <w:t xml:space="preserve">                                                                         </w:t>
      </w:r>
      <w:r w:rsidR="000F49BE" w:rsidRPr="000F49BE">
        <w:rPr>
          <w:i/>
          <w:lang w:val="bg-BG"/>
        </w:rPr>
        <w:t xml:space="preserve">Мустафа Вигнев        </w:t>
      </w:r>
    </w:p>
    <w:sectPr w:rsidR="00C20C83" w:rsidRPr="000F49BE" w:rsidSect="004F4603">
      <w:pgSz w:w="11906" w:h="16838"/>
      <w:pgMar w:top="1417"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BB6" w:rsidRDefault="002F4BB6" w:rsidP="002E6B97">
      <w:pPr>
        <w:spacing w:after="0" w:line="240" w:lineRule="auto"/>
      </w:pPr>
      <w:r>
        <w:separator/>
      </w:r>
    </w:p>
  </w:endnote>
  <w:endnote w:type="continuationSeparator" w:id="1">
    <w:p w:rsidR="002F4BB6" w:rsidRDefault="002F4BB6" w:rsidP="002E6B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BB6" w:rsidRDefault="002F4BB6" w:rsidP="002E6B97">
      <w:pPr>
        <w:spacing w:after="0" w:line="240" w:lineRule="auto"/>
      </w:pPr>
      <w:r>
        <w:separator/>
      </w:r>
    </w:p>
  </w:footnote>
  <w:footnote w:type="continuationSeparator" w:id="1">
    <w:p w:rsidR="002F4BB6" w:rsidRDefault="002F4BB6" w:rsidP="002E6B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392"/>
    <w:multiLevelType w:val="multilevel"/>
    <w:tmpl w:val="B97C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A6FC5"/>
    <w:multiLevelType w:val="hybridMultilevel"/>
    <w:tmpl w:val="8A2087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61D4662"/>
    <w:multiLevelType w:val="multilevel"/>
    <w:tmpl w:val="B97C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D74BE"/>
    <w:multiLevelType w:val="hybridMultilevel"/>
    <w:tmpl w:val="FBA48AB4"/>
    <w:lvl w:ilvl="0" w:tplc="9B523198">
      <w:start w:val="1"/>
      <w:numFmt w:val="decimal"/>
      <w:lvlText w:val="%1."/>
      <w:lvlJc w:val="left"/>
      <w:pPr>
        <w:ind w:left="1132" w:hanging="360"/>
      </w:pPr>
      <w:rPr>
        <w:rFonts w:hint="default"/>
      </w:rPr>
    </w:lvl>
    <w:lvl w:ilvl="1" w:tplc="04020019" w:tentative="1">
      <w:start w:val="1"/>
      <w:numFmt w:val="lowerLetter"/>
      <w:lvlText w:val="%2."/>
      <w:lvlJc w:val="left"/>
      <w:pPr>
        <w:ind w:left="1852" w:hanging="360"/>
      </w:pPr>
    </w:lvl>
    <w:lvl w:ilvl="2" w:tplc="0402001B" w:tentative="1">
      <w:start w:val="1"/>
      <w:numFmt w:val="lowerRoman"/>
      <w:lvlText w:val="%3."/>
      <w:lvlJc w:val="right"/>
      <w:pPr>
        <w:ind w:left="2572" w:hanging="180"/>
      </w:pPr>
    </w:lvl>
    <w:lvl w:ilvl="3" w:tplc="0402000F" w:tentative="1">
      <w:start w:val="1"/>
      <w:numFmt w:val="decimal"/>
      <w:lvlText w:val="%4."/>
      <w:lvlJc w:val="left"/>
      <w:pPr>
        <w:ind w:left="3292" w:hanging="360"/>
      </w:pPr>
    </w:lvl>
    <w:lvl w:ilvl="4" w:tplc="04020019" w:tentative="1">
      <w:start w:val="1"/>
      <w:numFmt w:val="lowerLetter"/>
      <w:lvlText w:val="%5."/>
      <w:lvlJc w:val="left"/>
      <w:pPr>
        <w:ind w:left="4012" w:hanging="360"/>
      </w:pPr>
    </w:lvl>
    <w:lvl w:ilvl="5" w:tplc="0402001B" w:tentative="1">
      <w:start w:val="1"/>
      <w:numFmt w:val="lowerRoman"/>
      <w:lvlText w:val="%6."/>
      <w:lvlJc w:val="right"/>
      <w:pPr>
        <w:ind w:left="4732" w:hanging="180"/>
      </w:pPr>
    </w:lvl>
    <w:lvl w:ilvl="6" w:tplc="0402000F" w:tentative="1">
      <w:start w:val="1"/>
      <w:numFmt w:val="decimal"/>
      <w:lvlText w:val="%7."/>
      <w:lvlJc w:val="left"/>
      <w:pPr>
        <w:ind w:left="5452" w:hanging="360"/>
      </w:pPr>
    </w:lvl>
    <w:lvl w:ilvl="7" w:tplc="04020019" w:tentative="1">
      <w:start w:val="1"/>
      <w:numFmt w:val="lowerLetter"/>
      <w:lvlText w:val="%8."/>
      <w:lvlJc w:val="left"/>
      <w:pPr>
        <w:ind w:left="6172" w:hanging="360"/>
      </w:pPr>
    </w:lvl>
    <w:lvl w:ilvl="8" w:tplc="0402001B" w:tentative="1">
      <w:start w:val="1"/>
      <w:numFmt w:val="lowerRoman"/>
      <w:lvlText w:val="%9."/>
      <w:lvlJc w:val="right"/>
      <w:pPr>
        <w:ind w:left="6892" w:hanging="180"/>
      </w:pPr>
    </w:lvl>
  </w:abstractNum>
  <w:abstractNum w:abstractNumId="4">
    <w:nsid w:val="0D75069C"/>
    <w:multiLevelType w:val="hybridMultilevel"/>
    <w:tmpl w:val="248426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E05040F"/>
    <w:multiLevelType w:val="hybridMultilevel"/>
    <w:tmpl w:val="E8385A30"/>
    <w:lvl w:ilvl="0" w:tplc="A3683C62">
      <w:start w:val="1"/>
      <w:numFmt w:val="decimal"/>
      <w:lvlText w:val="%1."/>
      <w:lvlJc w:val="left"/>
      <w:pPr>
        <w:ind w:left="742" w:hanging="360"/>
      </w:pPr>
      <w:rPr>
        <w:rFonts w:hint="default"/>
      </w:rPr>
    </w:lvl>
    <w:lvl w:ilvl="1" w:tplc="04020019" w:tentative="1">
      <w:start w:val="1"/>
      <w:numFmt w:val="lowerLetter"/>
      <w:lvlText w:val="%2."/>
      <w:lvlJc w:val="left"/>
      <w:pPr>
        <w:ind w:left="1462" w:hanging="360"/>
      </w:pPr>
    </w:lvl>
    <w:lvl w:ilvl="2" w:tplc="0402001B" w:tentative="1">
      <w:start w:val="1"/>
      <w:numFmt w:val="lowerRoman"/>
      <w:lvlText w:val="%3."/>
      <w:lvlJc w:val="right"/>
      <w:pPr>
        <w:ind w:left="2182" w:hanging="180"/>
      </w:pPr>
    </w:lvl>
    <w:lvl w:ilvl="3" w:tplc="0402000F" w:tentative="1">
      <w:start w:val="1"/>
      <w:numFmt w:val="decimal"/>
      <w:lvlText w:val="%4."/>
      <w:lvlJc w:val="left"/>
      <w:pPr>
        <w:ind w:left="2902" w:hanging="360"/>
      </w:pPr>
    </w:lvl>
    <w:lvl w:ilvl="4" w:tplc="04020019" w:tentative="1">
      <w:start w:val="1"/>
      <w:numFmt w:val="lowerLetter"/>
      <w:lvlText w:val="%5."/>
      <w:lvlJc w:val="left"/>
      <w:pPr>
        <w:ind w:left="3622" w:hanging="360"/>
      </w:pPr>
    </w:lvl>
    <w:lvl w:ilvl="5" w:tplc="0402001B" w:tentative="1">
      <w:start w:val="1"/>
      <w:numFmt w:val="lowerRoman"/>
      <w:lvlText w:val="%6."/>
      <w:lvlJc w:val="right"/>
      <w:pPr>
        <w:ind w:left="4342" w:hanging="180"/>
      </w:pPr>
    </w:lvl>
    <w:lvl w:ilvl="6" w:tplc="0402000F" w:tentative="1">
      <w:start w:val="1"/>
      <w:numFmt w:val="decimal"/>
      <w:lvlText w:val="%7."/>
      <w:lvlJc w:val="left"/>
      <w:pPr>
        <w:ind w:left="5062" w:hanging="360"/>
      </w:pPr>
    </w:lvl>
    <w:lvl w:ilvl="7" w:tplc="04020019" w:tentative="1">
      <w:start w:val="1"/>
      <w:numFmt w:val="lowerLetter"/>
      <w:lvlText w:val="%8."/>
      <w:lvlJc w:val="left"/>
      <w:pPr>
        <w:ind w:left="5782" w:hanging="360"/>
      </w:pPr>
    </w:lvl>
    <w:lvl w:ilvl="8" w:tplc="0402001B" w:tentative="1">
      <w:start w:val="1"/>
      <w:numFmt w:val="lowerRoman"/>
      <w:lvlText w:val="%9."/>
      <w:lvlJc w:val="right"/>
      <w:pPr>
        <w:ind w:left="6502" w:hanging="180"/>
      </w:pPr>
    </w:lvl>
  </w:abstractNum>
  <w:abstractNum w:abstractNumId="6">
    <w:nsid w:val="0F281C99"/>
    <w:multiLevelType w:val="multilevel"/>
    <w:tmpl w:val="A874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D55BD1"/>
    <w:multiLevelType w:val="hybridMultilevel"/>
    <w:tmpl w:val="D852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E26456"/>
    <w:multiLevelType w:val="multilevel"/>
    <w:tmpl w:val="F5E4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AE1794"/>
    <w:multiLevelType w:val="multilevel"/>
    <w:tmpl w:val="81B0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EE4A9E"/>
    <w:multiLevelType w:val="multilevel"/>
    <w:tmpl w:val="BBFA0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F349A2"/>
    <w:multiLevelType w:val="hybridMultilevel"/>
    <w:tmpl w:val="9FEA5054"/>
    <w:lvl w:ilvl="0" w:tplc="86AE2E9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1A1A0208"/>
    <w:multiLevelType w:val="hybridMultilevel"/>
    <w:tmpl w:val="D0D623A4"/>
    <w:lvl w:ilvl="0" w:tplc="6E2C1834">
      <w:start w:val="1"/>
      <w:numFmt w:val="decimal"/>
      <w:lvlText w:val="%1."/>
      <w:lvlJc w:val="left"/>
      <w:pPr>
        <w:ind w:left="420" w:hanging="360"/>
      </w:pPr>
      <w:rPr>
        <w:rFonts w:eastAsia="Times New Roman" w:hint="default"/>
        <w:color w:val="333333"/>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3">
    <w:nsid w:val="1B3A37BE"/>
    <w:multiLevelType w:val="hybridMultilevel"/>
    <w:tmpl w:val="2690EF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231E5F59"/>
    <w:multiLevelType w:val="multilevel"/>
    <w:tmpl w:val="38FE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A22D17"/>
    <w:multiLevelType w:val="hybridMultilevel"/>
    <w:tmpl w:val="956CB51C"/>
    <w:lvl w:ilvl="0" w:tplc="91C81EB0">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6">
    <w:nsid w:val="24921F3B"/>
    <w:multiLevelType w:val="hybridMultilevel"/>
    <w:tmpl w:val="0F5C8BE4"/>
    <w:lvl w:ilvl="0" w:tplc="F3C4379E">
      <w:start w:val="1"/>
      <w:numFmt w:val="decimal"/>
      <w:lvlText w:val="%1."/>
      <w:lvlJc w:val="left"/>
      <w:pPr>
        <w:ind w:left="742" w:hanging="360"/>
      </w:pPr>
      <w:rPr>
        <w:rFonts w:ascii="Times New Roman" w:hAnsi="Times New Roman" w:cs="Times New Roman" w:hint="default"/>
        <w:color w:val="000000"/>
        <w:sz w:val="24"/>
      </w:rPr>
    </w:lvl>
    <w:lvl w:ilvl="1" w:tplc="04020019" w:tentative="1">
      <w:start w:val="1"/>
      <w:numFmt w:val="lowerLetter"/>
      <w:lvlText w:val="%2."/>
      <w:lvlJc w:val="left"/>
      <w:pPr>
        <w:ind w:left="1462" w:hanging="360"/>
      </w:pPr>
    </w:lvl>
    <w:lvl w:ilvl="2" w:tplc="0402001B" w:tentative="1">
      <w:start w:val="1"/>
      <w:numFmt w:val="lowerRoman"/>
      <w:lvlText w:val="%3."/>
      <w:lvlJc w:val="right"/>
      <w:pPr>
        <w:ind w:left="2182" w:hanging="180"/>
      </w:pPr>
    </w:lvl>
    <w:lvl w:ilvl="3" w:tplc="0402000F" w:tentative="1">
      <w:start w:val="1"/>
      <w:numFmt w:val="decimal"/>
      <w:lvlText w:val="%4."/>
      <w:lvlJc w:val="left"/>
      <w:pPr>
        <w:ind w:left="2902" w:hanging="360"/>
      </w:pPr>
    </w:lvl>
    <w:lvl w:ilvl="4" w:tplc="04020019" w:tentative="1">
      <w:start w:val="1"/>
      <w:numFmt w:val="lowerLetter"/>
      <w:lvlText w:val="%5."/>
      <w:lvlJc w:val="left"/>
      <w:pPr>
        <w:ind w:left="3622" w:hanging="360"/>
      </w:pPr>
    </w:lvl>
    <w:lvl w:ilvl="5" w:tplc="0402001B" w:tentative="1">
      <w:start w:val="1"/>
      <w:numFmt w:val="lowerRoman"/>
      <w:lvlText w:val="%6."/>
      <w:lvlJc w:val="right"/>
      <w:pPr>
        <w:ind w:left="4342" w:hanging="180"/>
      </w:pPr>
    </w:lvl>
    <w:lvl w:ilvl="6" w:tplc="0402000F" w:tentative="1">
      <w:start w:val="1"/>
      <w:numFmt w:val="decimal"/>
      <w:lvlText w:val="%7."/>
      <w:lvlJc w:val="left"/>
      <w:pPr>
        <w:ind w:left="5062" w:hanging="360"/>
      </w:pPr>
    </w:lvl>
    <w:lvl w:ilvl="7" w:tplc="04020019" w:tentative="1">
      <w:start w:val="1"/>
      <w:numFmt w:val="lowerLetter"/>
      <w:lvlText w:val="%8."/>
      <w:lvlJc w:val="left"/>
      <w:pPr>
        <w:ind w:left="5782" w:hanging="360"/>
      </w:pPr>
    </w:lvl>
    <w:lvl w:ilvl="8" w:tplc="0402001B" w:tentative="1">
      <w:start w:val="1"/>
      <w:numFmt w:val="lowerRoman"/>
      <w:lvlText w:val="%9."/>
      <w:lvlJc w:val="right"/>
      <w:pPr>
        <w:ind w:left="6502" w:hanging="180"/>
      </w:pPr>
    </w:lvl>
  </w:abstractNum>
  <w:abstractNum w:abstractNumId="17">
    <w:nsid w:val="26984A05"/>
    <w:multiLevelType w:val="hybridMultilevel"/>
    <w:tmpl w:val="F70C08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2C685C58"/>
    <w:multiLevelType w:val="hybridMultilevel"/>
    <w:tmpl w:val="8D0A6422"/>
    <w:lvl w:ilvl="0" w:tplc="EA9CF9E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2E040598"/>
    <w:multiLevelType w:val="multilevel"/>
    <w:tmpl w:val="B3DA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CB4C89"/>
    <w:multiLevelType w:val="multilevel"/>
    <w:tmpl w:val="B97C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D7353F"/>
    <w:multiLevelType w:val="multilevel"/>
    <w:tmpl w:val="F6ACA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08E7561"/>
    <w:multiLevelType w:val="multilevel"/>
    <w:tmpl w:val="4F6E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9D4234"/>
    <w:multiLevelType w:val="multilevel"/>
    <w:tmpl w:val="F394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AF14B7"/>
    <w:multiLevelType w:val="hybridMultilevel"/>
    <w:tmpl w:val="CFBAAF0E"/>
    <w:lvl w:ilvl="0" w:tplc="5E8CA65C">
      <w:start w:val="1"/>
      <w:numFmt w:val="decimal"/>
      <w:lvlText w:val="%1"/>
      <w:lvlJc w:val="left"/>
      <w:pPr>
        <w:ind w:left="90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383474F0"/>
    <w:multiLevelType w:val="hybridMultilevel"/>
    <w:tmpl w:val="775684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3A465BED"/>
    <w:multiLevelType w:val="hybridMultilevel"/>
    <w:tmpl w:val="B34625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48494E2A"/>
    <w:multiLevelType w:val="multilevel"/>
    <w:tmpl w:val="C052C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421B67"/>
    <w:multiLevelType w:val="multilevel"/>
    <w:tmpl w:val="4F6E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6E02C7"/>
    <w:multiLevelType w:val="hybridMultilevel"/>
    <w:tmpl w:val="0F5C8BE4"/>
    <w:lvl w:ilvl="0" w:tplc="F3C4379E">
      <w:start w:val="1"/>
      <w:numFmt w:val="decimal"/>
      <w:lvlText w:val="%1."/>
      <w:lvlJc w:val="left"/>
      <w:pPr>
        <w:ind w:left="742" w:hanging="360"/>
      </w:pPr>
      <w:rPr>
        <w:rFonts w:ascii="Times New Roman" w:hAnsi="Times New Roman" w:cs="Times New Roman" w:hint="default"/>
        <w:color w:val="000000"/>
        <w:sz w:val="24"/>
      </w:rPr>
    </w:lvl>
    <w:lvl w:ilvl="1" w:tplc="04020019" w:tentative="1">
      <w:start w:val="1"/>
      <w:numFmt w:val="lowerLetter"/>
      <w:lvlText w:val="%2."/>
      <w:lvlJc w:val="left"/>
      <w:pPr>
        <w:ind w:left="1462" w:hanging="360"/>
      </w:pPr>
    </w:lvl>
    <w:lvl w:ilvl="2" w:tplc="0402001B" w:tentative="1">
      <w:start w:val="1"/>
      <w:numFmt w:val="lowerRoman"/>
      <w:lvlText w:val="%3."/>
      <w:lvlJc w:val="right"/>
      <w:pPr>
        <w:ind w:left="2182" w:hanging="180"/>
      </w:pPr>
    </w:lvl>
    <w:lvl w:ilvl="3" w:tplc="0402000F" w:tentative="1">
      <w:start w:val="1"/>
      <w:numFmt w:val="decimal"/>
      <w:lvlText w:val="%4."/>
      <w:lvlJc w:val="left"/>
      <w:pPr>
        <w:ind w:left="2902" w:hanging="360"/>
      </w:pPr>
    </w:lvl>
    <w:lvl w:ilvl="4" w:tplc="04020019" w:tentative="1">
      <w:start w:val="1"/>
      <w:numFmt w:val="lowerLetter"/>
      <w:lvlText w:val="%5."/>
      <w:lvlJc w:val="left"/>
      <w:pPr>
        <w:ind w:left="3622" w:hanging="360"/>
      </w:pPr>
    </w:lvl>
    <w:lvl w:ilvl="5" w:tplc="0402001B" w:tentative="1">
      <w:start w:val="1"/>
      <w:numFmt w:val="lowerRoman"/>
      <w:lvlText w:val="%6."/>
      <w:lvlJc w:val="right"/>
      <w:pPr>
        <w:ind w:left="4342" w:hanging="180"/>
      </w:pPr>
    </w:lvl>
    <w:lvl w:ilvl="6" w:tplc="0402000F" w:tentative="1">
      <w:start w:val="1"/>
      <w:numFmt w:val="decimal"/>
      <w:lvlText w:val="%7."/>
      <w:lvlJc w:val="left"/>
      <w:pPr>
        <w:ind w:left="5062" w:hanging="360"/>
      </w:pPr>
    </w:lvl>
    <w:lvl w:ilvl="7" w:tplc="04020019" w:tentative="1">
      <w:start w:val="1"/>
      <w:numFmt w:val="lowerLetter"/>
      <w:lvlText w:val="%8."/>
      <w:lvlJc w:val="left"/>
      <w:pPr>
        <w:ind w:left="5782" w:hanging="360"/>
      </w:pPr>
    </w:lvl>
    <w:lvl w:ilvl="8" w:tplc="0402001B" w:tentative="1">
      <w:start w:val="1"/>
      <w:numFmt w:val="lowerRoman"/>
      <w:lvlText w:val="%9."/>
      <w:lvlJc w:val="right"/>
      <w:pPr>
        <w:ind w:left="6502" w:hanging="180"/>
      </w:pPr>
    </w:lvl>
  </w:abstractNum>
  <w:abstractNum w:abstractNumId="30">
    <w:nsid w:val="518F13A4"/>
    <w:multiLevelType w:val="hybridMultilevel"/>
    <w:tmpl w:val="4AD05A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51B97EB9"/>
    <w:multiLevelType w:val="multilevel"/>
    <w:tmpl w:val="8414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9A2ABF"/>
    <w:multiLevelType w:val="hybridMultilevel"/>
    <w:tmpl w:val="D722DC9C"/>
    <w:lvl w:ilvl="0" w:tplc="D5E4143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572442"/>
    <w:multiLevelType w:val="multilevel"/>
    <w:tmpl w:val="60B431E4"/>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DF2A0F"/>
    <w:multiLevelType w:val="hybridMultilevel"/>
    <w:tmpl w:val="8B442926"/>
    <w:lvl w:ilvl="0" w:tplc="FE500300">
      <w:start w:val="1"/>
      <w:numFmt w:val="decimal"/>
      <w:lvlText w:val="%1."/>
      <w:lvlJc w:val="left"/>
      <w:pPr>
        <w:ind w:left="502" w:hanging="360"/>
      </w:pPr>
      <w:rPr>
        <w:rFonts w:hint="default"/>
        <w:b/>
      </w:rPr>
    </w:lvl>
    <w:lvl w:ilvl="1" w:tplc="04020019">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5">
    <w:nsid w:val="64583FA5"/>
    <w:multiLevelType w:val="multilevel"/>
    <w:tmpl w:val="B97C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7437DF"/>
    <w:multiLevelType w:val="hybridMultilevel"/>
    <w:tmpl w:val="BD062E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6C5418F4"/>
    <w:multiLevelType w:val="hybridMultilevel"/>
    <w:tmpl w:val="70BC5AE8"/>
    <w:lvl w:ilvl="0" w:tplc="97E22764">
      <w:start w:val="1"/>
      <w:numFmt w:val="decimal"/>
      <w:lvlText w:val="%1."/>
      <w:lvlJc w:val="left"/>
      <w:pPr>
        <w:ind w:left="350" w:hanging="360"/>
      </w:pPr>
      <w:rPr>
        <w:rFonts w:hint="default"/>
      </w:rPr>
    </w:lvl>
    <w:lvl w:ilvl="1" w:tplc="04020019" w:tentative="1">
      <w:start w:val="1"/>
      <w:numFmt w:val="lowerLetter"/>
      <w:lvlText w:val="%2."/>
      <w:lvlJc w:val="left"/>
      <w:pPr>
        <w:ind w:left="1070" w:hanging="360"/>
      </w:pPr>
    </w:lvl>
    <w:lvl w:ilvl="2" w:tplc="0402001B" w:tentative="1">
      <w:start w:val="1"/>
      <w:numFmt w:val="lowerRoman"/>
      <w:lvlText w:val="%3."/>
      <w:lvlJc w:val="right"/>
      <w:pPr>
        <w:ind w:left="1790" w:hanging="180"/>
      </w:pPr>
    </w:lvl>
    <w:lvl w:ilvl="3" w:tplc="0402000F" w:tentative="1">
      <w:start w:val="1"/>
      <w:numFmt w:val="decimal"/>
      <w:lvlText w:val="%4."/>
      <w:lvlJc w:val="left"/>
      <w:pPr>
        <w:ind w:left="2510" w:hanging="360"/>
      </w:pPr>
    </w:lvl>
    <w:lvl w:ilvl="4" w:tplc="04020019" w:tentative="1">
      <w:start w:val="1"/>
      <w:numFmt w:val="lowerLetter"/>
      <w:lvlText w:val="%5."/>
      <w:lvlJc w:val="left"/>
      <w:pPr>
        <w:ind w:left="3230" w:hanging="360"/>
      </w:pPr>
    </w:lvl>
    <w:lvl w:ilvl="5" w:tplc="0402001B" w:tentative="1">
      <w:start w:val="1"/>
      <w:numFmt w:val="lowerRoman"/>
      <w:lvlText w:val="%6."/>
      <w:lvlJc w:val="right"/>
      <w:pPr>
        <w:ind w:left="3950" w:hanging="180"/>
      </w:pPr>
    </w:lvl>
    <w:lvl w:ilvl="6" w:tplc="0402000F" w:tentative="1">
      <w:start w:val="1"/>
      <w:numFmt w:val="decimal"/>
      <w:lvlText w:val="%7."/>
      <w:lvlJc w:val="left"/>
      <w:pPr>
        <w:ind w:left="4670" w:hanging="360"/>
      </w:pPr>
    </w:lvl>
    <w:lvl w:ilvl="7" w:tplc="04020019" w:tentative="1">
      <w:start w:val="1"/>
      <w:numFmt w:val="lowerLetter"/>
      <w:lvlText w:val="%8."/>
      <w:lvlJc w:val="left"/>
      <w:pPr>
        <w:ind w:left="5390" w:hanging="360"/>
      </w:pPr>
    </w:lvl>
    <w:lvl w:ilvl="8" w:tplc="0402001B" w:tentative="1">
      <w:start w:val="1"/>
      <w:numFmt w:val="lowerRoman"/>
      <w:lvlText w:val="%9."/>
      <w:lvlJc w:val="right"/>
      <w:pPr>
        <w:ind w:left="6110" w:hanging="180"/>
      </w:pPr>
    </w:lvl>
  </w:abstractNum>
  <w:abstractNum w:abstractNumId="38">
    <w:nsid w:val="6C651C36"/>
    <w:multiLevelType w:val="hybridMultilevel"/>
    <w:tmpl w:val="DA34A290"/>
    <w:lvl w:ilvl="0" w:tplc="C61C9A60">
      <w:start w:val="2"/>
      <w:numFmt w:val="decimal"/>
      <w:lvlText w:val="%1"/>
      <w:lvlJc w:val="left"/>
      <w:pPr>
        <w:ind w:left="92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6DA92930"/>
    <w:multiLevelType w:val="hybridMultilevel"/>
    <w:tmpl w:val="956CB51C"/>
    <w:lvl w:ilvl="0" w:tplc="91C81EB0">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0">
    <w:nsid w:val="72A56964"/>
    <w:multiLevelType w:val="hybridMultilevel"/>
    <w:tmpl w:val="2710D5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74262606"/>
    <w:multiLevelType w:val="hybridMultilevel"/>
    <w:tmpl w:val="AEC08D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76585A56"/>
    <w:multiLevelType w:val="hybridMultilevel"/>
    <w:tmpl w:val="775684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5"/>
  </w:num>
  <w:num w:numId="3">
    <w:abstractNumId w:val="39"/>
  </w:num>
  <w:num w:numId="4">
    <w:abstractNumId w:val="32"/>
  </w:num>
  <w:num w:numId="5">
    <w:abstractNumId w:val="40"/>
  </w:num>
  <w:num w:numId="6">
    <w:abstractNumId w:val="4"/>
  </w:num>
  <w:num w:numId="7">
    <w:abstractNumId w:val="33"/>
  </w:num>
  <w:num w:numId="8">
    <w:abstractNumId w:val="24"/>
  </w:num>
  <w:num w:numId="9">
    <w:abstractNumId w:val="36"/>
  </w:num>
  <w:num w:numId="10">
    <w:abstractNumId w:val="38"/>
  </w:num>
  <w:num w:numId="11">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6"/>
  </w:num>
  <w:num w:numId="14">
    <w:abstractNumId w:val="22"/>
  </w:num>
  <w:num w:numId="15">
    <w:abstractNumId w:val="28"/>
  </w:num>
  <w:num w:numId="16">
    <w:abstractNumId w:val="41"/>
  </w:num>
  <w:num w:numId="17">
    <w:abstractNumId w:val="29"/>
  </w:num>
  <w:num w:numId="18">
    <w:abstractNumId w:val="16"/>
  </w:num>
  <w:num w:numId="19">
    <w:abstractNumId w:val="23"/>
  </w:num>
  <w:num w:numId="20">
    <w:abstractNumId w:val="31"/>
  </w:num>
  <w:num w:numId="21">
    <w:abstractNumId w:val="21"/>
  </w:num>
  <w:num w:numId="22">
    <w:abstractNumId w:val="2"/>
  </w:num>
  <w:num w:numId="23">
    <w:abstractNumId w:val="12"/>
  </w:num>
  <w:num w:numId="24">
    <w:abstractNumId w:val="20"/>
  </w:num>
  <w:num w:numId="25">
    <w:abstractNumId w:val="35"/>
  </w:num>
  <w:num w:numId="26">
    <w:abstractNumId w:val="0"/>
  </w:num>
  <w:num w:numId="27">
    <w:abstractNumId w:val="1"/>
  </w:num>
  <w:num w:numId="28">
    <w:abstractNumId w:val="37"/>
  </w:num>
  <w:num w:numId="29">
    <w:abstractNumId w:val="9"/>
  </w:num>
  <w:num w:numId="30">
    <w:abstractNumId w:val="10"/>
  </w:num>
  <w:num w:numId="31">
    <w:abstractNumId w:val="14"/>
  </w:num>
  <w:num w:numId="32">
    <w:abstractNumId w:val="8"/>
  </w:num>
  <w:num w:numId="33">
    <w:abstractNumId w:val="27"/>
  </w:num>
  <w:num w:numId="34">
    <w:abstractNumId w:val="17"/>
  </w:num>
  <w:num w:numId="35">
    <w:abstractNumId w:val="6"/>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1"/>
  </w:num>
  <w:num w:numId="39">
    <w:abstractNumId w:val="42"/>
  </w:num>
  <w:num w:numId="40">
    <w:abstractNumId w:val="30"/>
  </w:num>
  <w:num w:numId="41">
    <w:abstractNumId w:val="18"/>
  </w:num>
  <w:num w:numId="42">
    <w:abstractNumId w:val="25"/>
  </w:num>
  <w:num w:numId="43">
    <w:abstractNumId w:val="7"/>
  </w:num>
  <w:num w:numId="44">
    <w:abstractNumId w:val="3"/>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0"/>
    <w:footnote w:id="1"/>
  </w:footnotePr>
  <w:endnotePr>
    <w:endnote w:id="0"/>
    <w:endnote w:id="1"/>
  </w:endnotePr>
  <w:compat/>
  <w:rsids>
    <w:rsidRoot w:val="00F31009"/>
    <w:rsid w:val="00001152"/>
    <w:rsid w:val="00003D83"/>
    <w:rsid w:val="00004AC5"/>
    <w:rsid w:val="0000728A"/>
    <w:rsid w:val="000347DC"/>
    <w:rsid w:val="0003580F"/>
    <w:rsid w:val="00040E06"/>
    <w:rsid w:val="00053F77"/>
    <w:rsid w:val="00067700"/>
    <w:rsid w:val="00074DCA"/>
    <w:rsid w:val="000779DF"/>
    <w:rsid w:val="000911F8"/>
    <w:rsid w:val="00092248"/>
    <w:rsid w:val="0009394F"/>
    <w:rsid w:val="00097F81"/>
    <w:rsid w:val="000A7BA8"/>
    <w:rsid w:val="000B16F6"/>
    <w:rsid w:val="000B28B5"/>
    <w:rsid w:val="000D048F"/>
    <w:rsid w:val="000D57E2"/>
    <w:rsid w:val="000D6D9D"/>
    <w:rsid w:val="000F49BE"/>
    <w:rsid w:val="00105FA7"/>
    <w:rsid w:val="00116DDE"/>
    <w:rsid w:val="0011723B"/>
    <w:rsid w:val="00127583"/>
    <w:rsid w:val="00131F92"/>
    <w:rsid w:val="001349A9"/>
    <w:rsid w:val="00147414"/>
    <w:rsid w:val="0015073C"/>
    <w:rsid w:val="00153A1A"/>
    <w:rsid w:val="00153D92"/>
    <w:rsid w:val="00154805"/>
    <w:rsid w:val="00157F4F"/>
    <w:rsid w:val="001602D0"/>
    <w:rsid w:val="00161CA2"/>
    <w:rsid w:val="00162F07"/>
    <w:rsid w:val="0017053D"/>
    <w:rsid w:val="00186D86"/>
    <w:rsid w:val="0018724A"/>
    <w:rsid w:val="00194F7F"/>
    <w:rsid w:val="00195BE0"/>
    <w:rsid w:val="00196872"/>
    <w:rsid w:val="001A07BF"/>
    <w:rsid w:val="001A4B8D"/>
    <w:rsid w:val="001B5016"/>
    <w:rsid w:val="001B7ED8"/>
    <w:rsid w:val="001C29AF"/>
    <w:rsid w:val="001C4FBE"/>
    <w:rsid w:val="001C7531"/>
    <w:rsid w:val="001D1ECA"/>
    <w:rsid w:val="001D55E0"/>
    <w:rsid w:val="001E2B6B"/>
    <w:rsid w:val="001F00BF"/>
    <w:rsid w:val="001F10C4"/>
    <w:rsid w:val="001F7AFA"/>
    <w:rsid w:val="001F7BF0"/>
    <w:rsid w:val="00200AFB"/>
    <w:rsid w:val="00213901"/>
    <w:rsid w:val="002151D6"/>
    <w:rsid w:val="00217201"/>
    <w:rsid w:val="00217C4F"/>
    <w:rsid w:val="002279E7"/>
    <w:rsid w:val="00232B8A"/>
    <w:rsid w:val="002433C2"/>
    <w:rsid w:val="002457B8"/>
    <w:rsid w:val="0024583B"/>
    <w:rsid w:val="00250B30"/>
    <w:rsid w:val="002514ED"/>
    <w:rsid w:val="00252AFB"/>
    <w:rsid w:val="00263714"/>
    <w:rsid w:val="00265AAA"/>
    <w:rsid w:val="002707FA"/>
    <w:rsid w:val="00283504"/>
    <w:rsid w:val="00292067"/>
    <w:rsid w:val="0029719A"/>
    <w:rsid w:val="002976DB"/>
    <w:rsid w:val="002B1F43"/>
    <w:rsid w:val="002B7354"/>
    <w:rsid w:val="002C171E"/>
    <w:rsid w:val="002C6FAA"/>
    <w:rsid w:val="002D13D2"/>
    <w:rsid w:val="002D2E04"/>
    <w:rsid w:val="002E6B97"/>
    <w:rsid w:val="002E75C2"/>
    <w:rsid w:val="002F4BB6"/>
    <w:rsid w:val="003005C4"/>
    <w:rsid w:val="00304486"/>
    <w:rsid w:val="003103D7"/>
    <w:rsid w:val="00324E1B"/>
    <w:rsid w:val="00337AEB"/>
    <w:rsid w:val="003441E3"/>
    <w:rsid w:val="00345129"/>
    <w:rsid w:val="00347DF4"/>
    <w:rsid w:val="00350B99"/>
    <w:rsid w:val="0035131D"/>
    <w:rsid w:val="00351ABA"/>
    <w:rsid w:val="003625F8"/>
    <w:rsid w:val="003668FC"/>
    <w:rsid w:val="00367ACF"/>
    <w:rsid w:val="00374154"/>
    <w:rsid w:val="0038799F"/>
    <w:rsid w:val="00387DBF"/>
    <w:rsid w:val="00393C29"/>
    <w:rsid w:val="003A7C48"/>
    <w:rsid w:val="003B43AB"/>
    <w:rsid w:val="003B66AE"/>
    <w:rsid w:val="003C2444"/>
    <w:rsid w:val="003C66DA"/>
    <w:rsid w:val="003D5E75"/>
    <w:rsid w:val="003E3478"/>
    <w:rsid w:val="003E60CC"/>
    <w:rsid w:val="003F3403"/>
    <w:rsid w:val="003F441E"/>
    <w:rsid w:val="00407817"/>
    <w:rsid w:val="00412B08"/>
    <w:rsid w:val="00412CC8"/>
    <w:rsid w:val="00424290"/>
    <w:rsid w:val="004328E2"/>
    <w:rsid w:val="004347DF"/>
    <w:rsid w:val="00436FC4"/>
    <w:rsid w:val="00445873"/>
    <w:rsid w:val="0044678B"/>
    <w:rsid w:val="004828D4"/>
    <w:rsid w:val="004A447E"/>
    <w:rsid w:val="004B20C4"/>
    <w:rsid w:val="004B2282"/>
    <w:rsid w:val="004C0F97"/>
    <w:rsid w:val="004C1F86"/>
    <w:rsid w:val="004C3D25"/>
    <w:rsid w:val="004C6798"/>
    <w:rsid w:val="004D356A"/>
    <w:rsid w:val="004D59E5"/>
    <w:rsid w:val="004D6ACC"/>
    <w:rsid w:val="004E1371"/>
    <w:rsid w:val="004E2601"/>
    <w:rsid w:val="004F209A"/>
    <w:rsid w:val="004F4603"/>
    <w:rsid w:val="004F4B82"/>
    <w:rsid w:val="005024A0"/>
    <w:rsid w:val="00513CAA"/>
    <w:rsid w:val="00514832"/>
    <w:rsid w:val="00521576"/>
    <w:rsid w:val="0052176C"/>
    <w:rsid w:val="00527F54"/>
    <w:rsid w:val="00533117"/>
    <w:rsid w:val="00533DCE"/>
    <w:rsid w:val="005417D9"/>
    <w:rsid w:val="00543DE4"/>
    <w:rsid w:val="00547CA9"/>
    <w:rsid w:val="005559C5"/>
    <w:rsid w:val="0056394A"/>
    <w:rsid w:val="00582A06"/>
    <w:rsid w:val="00584D74"/>
    <w:rsid w:val="005872AD"/>
    <w:rsid w:val="005B70C6"/>
    <w:rsid w:val="005C3C00"/>
    <w:rsid w:val="005C549C"/>
    <w:rsid w:val="005C565C"/>
    <w:rsid w:val="005C5D34"/>
    <w:rsid w:val="005E1FAF"/>
    <w:rsid w:val="005E4E05"/>
    <w:rsid w:val="005E5252"/>
    <w:rsid w:val="005E676E"/>
    <w:rsid w:val="005F3272"/>
    <w:rsid w:val="00600AED"/>
    <w:rsid w:val="00600D96"/>
    <w:rsid w:val="006060EB"/>
    <w:rsid w:val="00606412"/>
    <w:rsid w:val="00611FC1"/>
    <w:rsid w:val="00612BAA"/>
    <w:rsid w:val="00623955"/>
    <w:rsid w:val="0062466A"/>
    <w:rsid w:val="006265FD"/>
    <w:rsid w:val="0063306F"/>
    <w:rsid w:val="00634D8C"/>
    <w:rsid w:val="0064405B"/>
    <w:rsid w:val="0064485D"/>
    <w:rsid w:val="00657FA1"/>
    <w:rsid w:val="00660935"/>
    <w:rsid w:val="00660B87"/>
    <w:rsid w:val="00671761"/>
    <w:rsid w:val="00674312"/>
    <w:rsid w:val="00676160"/>
    <w:rsid w:val="00680CD0"/>
    <w:rsid w:val="006915AB"/>
    <w:rsid w:val="00696E02"/>
    <w:rsid w:val="006A3A49"/>
    <w:rsid w:val="006A5B54"/>
    <w:rsid w:val="006A7135"/>
    <w:rsid w:val="006B6ABF"/>
    <w:rsid w:val="006B72C4"/>
    <w:rsid w:val="006C1CB0"/>
    <w:rsid w:val="006C5A21"/>
    <w:rsid w:val="006E5F72"/>
    <w:rsid w:val="006E669B"/>
    <w:rsid w:val="006E7C20"/>
    <w:rsid w:val="006F3751"/>
    <w:rsid w:val="006F62ED"/>
    <w:rsid w:val="0072501E"/>
    <w:rsid w:val="00736A53"/>
    <w:rsid w:val="0074154A"/>
    <w:rsid w:val="007454A0"/>
    <w:rsid w:val="00751091"/>
    <w:rsid w:val="00767695"/>
    <w:rsid w:val="00770A49"/>
    <w:rsid w:val="007735B1"/>
    <w:rsid w:val="00776D35"/>
    <w:rsid w:val="00781508"/>
    <w:rsid w:val="007836B0"/>
    <w:rsid w:val="00797119"/>
    <w:rsid w:val="007A0840"/>
    <w:rsid w:val="007A1C70"/>
    <w:rsid w:val="007A49C1"/>
    <w:rsid w:val="007A69FD"/>
    <w:rsid w:val="007B3D6D"/>
    <w:rsid w:val="007C1DA7"/>
    <w:rsid w:val="007C5DA1"/>
    <w:rsid w:val="007C73D9"/>
    <w:rsid w:val="007C7D83"/>
    <w:rsid w:val="007D158B"/>
    <w:rsid w:val="007D5271"/>
    <w:rsid w:val="007F01EA"/>
    <w:rsid w:val="007F1714"/>
    <w:rsid w:val="007F3EE4"/>
    <w:rsid w:val="00800256"/>
    <w:rsid w:val="008024D5"/>
    <w:rsid w:val="00804F6F"/>
    <w:rsid w:val="00805A81"/>
    <w:rsid w:val="0081129B"/>
    <w:rsid w:val="00811ADA"/>
    <w:rsid w:val="008200F8"/>
    <w:rsid w:val="008258F4"/>
    <w:rsid w:val="00827E5E"/>
    <w:rsid w:val="00833C37"/>
    <w:rsid w:val="0084363D"/>
    <w:rsid w:val="00845360"/>
    <w:rsid w:val="0086179F"/>
    <w:rsid w:val="00861848"/>
    <w:rsid w:val="00865E9D"/>
    <w:rsid w:val="00866325"/>
    <w:rsid w:val="008707B5"/>
    <w:rsid w:val="008728D6"/>
    <w:rsid w:val="008812DC"/>
    <w:rsid w:val="00884244"/>
    <w:rsid w:val="00884D22"/>
    <w:rsid w:val="00885355"/>
    <w:rsid w:val="008868AD"/>
    <w:rsid w:val="008A6FEE"/>
    <w:rsid w:val="008A7205"/>
    <w:rsid w:val="008B7E20"/>
    <w:rsid w:val="008C2140"/>
    <w:rsid w:val="008C488D"/>
    <w:rsid w:val="008C5C5F"/>
    <w:rsid w:val="008C6693"/>
    <w:rsid w:val="008D4E52"/>
    <w:rsid w:val="008D74F9"/>
    <w:rsid w:val="008E3AD5"/>
    <w:rsid w:val="008F002C"/>
    <w:rsid w:val="008F0C2F"/>
    <w:rsid w:val="008F7616"/>
    <w:rsid w:val="0090075D"/>
    <w:rsid w:val="00905B0A"/>
    <w:rsid w:val="009075A7"/>
    <w:rsid w:val="00911478"/>
    <w:rsid w:val="00912F63"/>
    <w:rsid w:val="00913154"/>
    <w:rsid w:val="00916EF8"/>
    <w:rsid w:val="009210D3"/>
    <w:rsid w:val="00923297"/>
    <w:rsid w:val="00924ACD"/>
    <w:rsid w:val="00925C0E"/>
    <w:rsid w:val="00930E00"/>
    <w:rsid w:val="00931E90"/>
    <w:rsid w:val="009363FF"/>
    <w:rsid w:val="0093732F"/>
    <w:rsid w:val="00941832"/>
    <w:rsid w:val="00945DEC"/>
    <w:rsid w:val="00952CEF"/>
    <w:rsid w:val="00974DA8"/>
    <w:rsid w:val="009827A8"/>
    <w:rsid w:val="00985B4F"/>
    <w:rsid w:val="0098724E"/>
    <w:rsid w:val="00987CFB"/>
    <w:rsid w:val="009A3C25"/>
    <w:rsid w:val="009A4996"/>
    <w:rsid w:val="009B045D"/>
    <w:rsid w:val="009B3131"/>
    <w:rsid w:val="009B5D76"/>
    <w:rsid w:val="009B6FBD"/>
    <w:rsid w:val="009B70A4"/>
    <w:rsid w:val="009D1684"/>
    <w:rsid w:val="009D2CD3"/>
    <w:rsid w:val="009E5B65"/>
    <w:rsid w:val="009F12C0"/>
    <w:rsid w:val="00A01E87"/>
    <w:rsid w:val="00A1185C"/>
    <w:rsid w:val="00A17296"/>
    <w:rsid w:val="00A17393"/>
    <w:rsid w:val="00A23B71"/>
    <w:rsid w:val="00A27DDB"/>
    <w:rsid w:val="00A306F0"/>
    <w:rsid w:val="00A315B7"/>
    <w:rsid w:val="00A44F61"/>
    <w:rsid w:val="00A558BD"/>
    <w:rsid w:val="00A660B5"/>
    <w:rsid w:val="00A6618C"/>
    <w:rsid w:val="00A70D39"/>
    <w:rsid w:val="00A74344"/>
    <w:rsid w:val="00A76A8A"/>
    <w:rsid w:val="00A817E0"/>
    <w:rsid w:val="00A81C19"/>
    <w:rsid w:val="00A85A60"/>
    <w:rsid w:val="00A90686"/>
    <w:rsid w:val="00A93EDB"/>
    <w:rsid w:val="00AA0B19"/>
    <w:rsid w:val="00AA43E3"/>
    <w:rsid w:val="00AA6165"/>
    <w:rsid w:val="00AB1016"/>
    <w:rsid w:val="00AC0F2E"/>
    <w:rsid w:val="00AE2017"/>
    <w:rsid w:val="00AE2F88"/>
    <w:rsid w:val="00AF5EE4"/>
    <w:rsid w:val="00AF67FF"/>
    <w:rsid w:val="00AF6F61"/>
    <w:rsid w:val="00B16707"/>
    <w:rsid w:val="00B307BD"/>
    <w:rsid w:val="00B34AFE"/>
    <w:rsid w:val="00B400A3"/>
    <w:rsid w:val="00B41E0B"/>
    <w:rsid w:val="00B42EF9"/>
    <w:rsid w:val="00B47455"/>
    <w:rsid w:val="00B6056F"/>
    <w:rsid w:val="00B60CC7"/>
    <w:rsid w:val="00B64EFB"/>
    <w:rsid w:val="00B769FD"/>
    <w:rsid w:val="00B77523"/>
    <w:rsid w:val="00B85847"/>
    <w:rsid w:val="00B91690"/>
    <w:rsid w:val="00B92223"/>
    <w:rsid w:val="00B97444"/>
    <w:rsid w:val="00BA34A4"/>
    <w:rsid w:val="00BA5CCA"/>
    <w:rsid w:val="00BA6062"/>
    <w:rsid w:val="00BA6D1C"/>
    <w:rsid w:val="00BB3175"/>
    <w:rsid w:val="00BC33B7"/>
    <w:rsid w:val="00BC74C9"/>
    <w:rsid w:val="00BD2D20"/>
    <w:rsid w:val="00BD3CDD"/>
    <w:rsid w:val="00BD4C0F"/>
    <w:rsid w:val="00BE3F70"/>
    <w:rsid w:val="00BF08F5"/>
    <w:rsid w:val="00BF1F63"/>
    <w:rsid w:val="00BF7FEA"/>
    <w:rsid w:val="00C059DF"/>
    <w:rsid w:val="00C0696D"/>
    <w:rsid w:val="00C11C08"/>
    <w:rsid w:val="00C11E8D"/>
    <w:rsid w:val="00C178C0"/>
    <w:rsid w:val="00C20C83"/>
    <w:rsid w:val="00C23E7E"/>
    <w:rsid w:val="00C242B4"/>
    <w:rsid w:val="00C33ADD"/>
    <w:rsid w:val="00C47B16"/>
    <w:rsid w:val="00C47F23"/>
    <w:rsid w:val="00C5054C"/>
    <w:rsid w:val="00C52E40"/>
    <w:rsid w:val="00C54187"/>
    <w:rsid w:val="00C6756D"/>
    <w:rsid w:val="00C7601E"/>
    <w:rsid w:val="00C80B3C"/>
    <w:rsid w:val="00C83403"/>
    <w:rsid w:val="00C914D6"/>
    <w:rsid w:val="00C9582C"/>
    <w:rsid w:val="00C97C61"/>
    <w:rsid w:val="00CA74EC"/>
    <w:rsid w:val="00CC4CC2"/>
    <w:rsid w:val="00CD203D"/>
    <w:rsid w:val="00CD2071"/>
    <w:rsid w:val="00CF2EBA"/>
    <w:rsid w:val="00CF3948"/>
    <w:rsid w:val="00D03AE5"/>
    <w:rsid w:val="00D112A0"/>
    <w:rsid w:val="00D14E5A"/>
    <w:rsid w:val="00D169A3"/>
    <w:rsid w:val="00D20CC6"/>
    <w:rsid w:val="00D22D9C"/>
    <w:rsid w:val="00D2430F"/>
    <w:rsid w:val="00D33E09"/>
    <w:rsid w:val="00D40090"/>
    <w:rsid w:val="00D4294F"/>
    <w:rsid w:val="00D70B07"/>
    <w:rsid w:val="00D72F3D"/>
    <w:rsid w:val="00D7312A"/>
    <w:rsid w:val="00D77EDB"/>
    <w:rsid w:val="00D84A4E"/>
    <w:rsid w:val="00D85837"/>
    <w:rsid w:val="00D87DD1"/>
    <w:rsid w:val="00D91E96"/>
    <w:rsid w:val="00D93603"/>
    <w:rsid w:val="00D97F2E"/>
    <w:rsid w:val="00DA1111"/>
    <w:rsid w:val="00DA6DCC"/>
    <w:rsid w:val="00DB7408"/>
    <w:rsid w:val="00DC0C28"/>
    <w:rsid w:val="00DC51D4"/>
    <w:rsid w:val="00DC77C8"/>
    <w:rsid w:val="00DD03CD"/>
    <w:rsid w:val="00DE13A6"/>
    <w:rsid w:val="00DE2A5D"/>
    <w:rsid w:val="00DE557F"/>
    <w:rsid w:val="00DF3E01"/>
    <w:rsid w:val="00E0085A"/>
    <w:rsid w:val="00E03DFB"/>
    <w:rsid w:val="00E05491"/>
    <w:rsid w:val="00E112A5"/>
    <w:rsid w:val="00E216EB"/>
    <w:rsid w:val="00E248E7"/>
    <w:rsid w:val="00E24BC0"/>
    <w:rsid w:val="00E26821"/>
    <w:rsid w:val="00E27BEC"/>
    <w:rsid w:val="00E5001B"/>
    <w:rsid w:val="00E506BC"/>
    <w:rsid w:val="00E57055"/>
    <w:rsid w:val="00E57FCD"/>
    <w:rsid w:val="00E76931"/>
    <w:rsid w:val="00E76B09"/>
    <w:rsid w:val="00E82462"/>
    <w:rsid w:val="00E84E86"/>
    <w:rsid w:val="00E90A95"/>
    <w:rsid w:val="00E96311"/>
    <w:rsid w:val="00EA0178"/>
    <w:rsid w:val="00EB0C60"/>
    <w:rsid w:val="00EB18BC"/>
    <w:rsid w:val="00EB60C6"/>
    <w:rsid w:val="00ED2CC9"/>
    <w:rsid w:val="00ED2FC8"/>
    <w:rsid w:val="00ED4BCD"/>
    <w:rsid w:val="00EE0081"/>
    <w:rsid w:val="00EE407B"/>
    <w:rsid w:val="00EF0FDD"/>
    <w:rsid w:val="00EF40F0"/>
    <w:rsid w:val="00EF6AC0"/>
    <w:rsid w:val="00F17C8C"/>
    <w:rsid w:val="00F31009"/>
    <w:rsid w:val="00F439BF"/>
    <w:rsid w:val="00F5374B"/>
    <w:rsid w:val="00F62351"/>
    <w:rsid w:val="00F649CF"/>
    <w:rsid w:val="00F675E6"/>
    <w:rsid w:val="00F76E95"/>
    <w:rsid w:val="00F76FBC"/>
    <w:rsid w:val="00F77491"/>
    <w:rsid w:val="00F812F7"/>
    <w:rsid w:val="00F820C9"/>
    <w:rsid w:val="00F87AF9"/>
    <w:rsid w:val="00F93F42"/>
    <w:rsid w:val="00F94253"/>
    <w:rsid w:val="00FA09A4"/>
    <w:rsid w:val="00FA422D"/>
    <w:rsid w:val="00FA5166"/>
    <w:rsid w:val="00FB152A"/>
    <w:rsid w:val="00FB412D"/>
    <w:rsid w:val="00FB7EFF"/>
    <w:rsid w:val="00FC324D"/>
    <w:rsid w:val="00FC4FA1"/>
    <w:rsid w:val="00FD45D6"/>
    <w:rsid w:val="00FE3CD1"/>
    <w:rsid w:val="00FE4F30"/>
    <w:rsid w:val="00FE6509"/>
    <w:rsid w:val="00FF0F13"/>
    <w:rsid w:val="00FF2C88"/>
    <w:rsid w:val="00FF68B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009"/>
    <w:pPr>
      <w:spacing w:after="163" w:line="268" w:lineRule="auto"/>
      <w:ind w:left="152" w:right="3" w:hanging="10"/>
    </w:pPr>
    <w:rPr>
      <w:rFonts w:ascii="Times New Roman" w:eastAsia="Times New Roman" w:hAnsi="Times New Roman" w:cs="Times New Roman"/>
      <w:color w:val="000000"/>
      <w:sz w:val="24"/>
      <w:lang w:val="en-US"/>
    </w:rPr>
  </w:style>
  <w:style w:type="paragraph" w:styleId="Heading3">
    <w:name w:val="heading 3"/>
    <w:basedOn w:val="Normal"/>
    <w:link w:val="Heading3Char"/>
    <w:uiPriority w:val="9"/>
    <w:qFormat/>
    <w:rsid w:val="00AB1016"/>
    <w:pPr>
      <w:spacing w:before="100" w:beforeAutospacing="1" w:after="100" w:afterAutospacing="1" w:line="240" w:lineRule="auto"/>
      <w:ind w:left="0" w:right="0" w:firstLine="0"/>
      <w:outlineLvl w:val="2"/>
    </w:pPr>
    <w:rPr>
      <w:b/>
      <w:bCs/>
      <w:color w:val="auto"/>
      <w:sz w:val="27"/>
      <w:szCs w:val="27"/>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009"/>
    <w:pPr>
      <w:ind w:left="720"/>
      <w:contextualSpacing/>
    </w:pPr>
  </w:style>
  <w:style w:type="paragraph" w:styleId="NormalWeb">
    <w:name w:val="Normal (Web)"/>
    <w:basedOn w:val="Normal"/>
    <w:uiPriority w:val="99"/>
    <w:unhideWhenUsed/>
    <w:rsid w:val="00E506BC"/>
    <w:pPr>
      <w:spacing w:before="100" w:beforeAutospacing="1" w:after="100" w:afterAutospacing="1" w:line="240" w:lineRule="auto"/>
      <w:ind w:left="0" w:right="0" w:firstLine="0"/>
    </w:pPr>
    <w:rPr>
      <w:color w:val="auto"/>
      <w:szCs w:val="24"/>
      <w:lang w:val="bg-BG" w:eastAsia="bg-BG"/>
    </w:rPr>
  </w:style>
  <w:style w:type="character" w:styleId="Strong">
    <w:name w:val="Strong"/>
    <w:basedOn w:val="DefaultParagraphFont"/>
    <w:uiPriority w:val="22"/>
    <w:qFormat/>
    <w:rsid w:val="00E506BC"/>
    <w:rPr>
      <w:b/>
      <w:bCs/>
    </w:rPr>
  </w:style>
  <w:style w:type="paragraph" w:styleId="Header">
    <w:name w:val="header"/>
    <w:basedOn w:val="Normal"/>
    <w:link w:val="HeaderChar"/>
    <w:uiPriority w:val="99"/>
    <w:semiHidden/>
    <w:unhideWhenUsed/>
    <w:rsid w:val="002E6B9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E6B97"/>
    <w:rPr>
      <w:rFonts w:ascii="Times New Roman" w:eastAsia="Times New Roman" w:hAnsi="Times New Roman" w:cs="Times New Roman"/>
      <w:color w:val="000000"/>
      <w:sz w:val="24"/>
      <w:lang w:val="en-US"/>
    </w:rPr>
  </w:style>
  <w:style w:type="paragraph" w:styleId="Footer">
    <w:name w:val="footer"/>
    <w:basedOn w:val="Normal"/>
    <w:link w:val="FooterChar"/>
    <w:uiPriority w:val="99"/>
    <w:unhideWhenUsed/>
    <w:rsid w:val="002E6B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6B97"/>
    <w:rPr>
      <w:rFonts w:ascii="Times New Roman" w:eastAsia="Times New Roman" w:hAnsi="Times New Roman" w:cs="Times New Roman"/>
      <w:color w:val="000000"/>
      <w:sz w:val="24"/>
      <w:lang w:val="en-US"/>
    </w:rPr>
  </w:style>
  <w:style w:type="paragraph" w:customStyle="1" w:styleId="resh-title">
    <w:name w:val="resh-title"/>
    <w:basedOn w:val="Normal"/>
    <w:rsid w:val="000A7BA8"/>
    <w:pPr>
      <w:spacing w:before="100" w:beforeAutospacing="1" w:after="100" w:afterAutospacing="1" w:line="240" w:lineRule="auto"/>
      <w:ind w:left="0" w:right="0" w:firstLine="0"/>
    </w:pPr>
    <w:rPr>
      <w:color w:val="auto"/>
      <w:szCs w:val="24"/>
      <w:lang w:val="bg-BG" w:eastAsia="bg-BG"/>
    </w:rPr>
  </w:style>
  <w:style w:type="character" w:styleId="Hyperlink">
    <w:name w:val="Hyperlink"/>
    <w:basedOn w:val="DefaultParagraphFont"/>
    <w:uiPriority w:val="99"/>
    <w:semiHidden/>
    <w:unhideWhenUsed/>
    <w:rsid w:val="00D112A0"/>
    <w:rPr>
      <w:color w:val="0000FF"/>
      <w:u w:val="single"/>
    </w:rPr>
  </w:style>
  <w:style w:type="character" w:styleId="FollowedHyperlink">
    <w:name w:val="FollowedHyperlink"/>
    <w:basedOn w:val="DefaultParagraphFont"/>
    <w:uiPriority w:val="99"/>
    <w:semiHidden/>
    <w:unhideWhenUsed/>
    <w:rsid w:val="00D112A0"/>
    <w:rPr>
      <w:color w:val="800080"/>
      <w:u w:val="single"/>
    </w:rPr>
  </w:style>
  <w:style w:type="paragraph" w:customStyle="1" w:styleId="msonormal0">
    <w:name w:val="msonormal"/>
    <w:basedOn w:val="Normal"/>
    <w:rsid w:val="00D112A0"/>
    <w:pPr>
      <w:spacing w:before="100" w:beforeAutospacing="1" w:after="100" w:afterAutospacing="1" w:line="240" w:lineRule="auto"/>
      <w:ind w:left="0" w:right="0" w:firstLine="0"/>
    </w:pPr>
    <w:rPr>
      <w:color w:val="auto"/>
      <w:szCs w:val="24"/>
      <w:lang w:val="bg-BG" w:eastAsia="bg-BG"/>
    </w:rPr>
  </w:style>
  <w:style w:type="paragraph" w:customStyle="1" w:styleId="xl65">
    <w:name w:val="xl65"/>
    <w:basedOn w:val="Normal"/>
    <w:rsid w:val="00D112A0"/>
    <w:pP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66">
    <w:name w:val="xl66"/>
    <w:basedOn w:val="Normal"/>
    <w:rsid w:val="00D112A0"/>
    <w:pPr>
      <w:spacing w:before="100" w:beforeAutospacing="1" w:after="100" w:afterAutospacing="1" w:line="240" w:lineRule="auto"/>
      <w:ind w:left="0" w:right="0" w:firstLine="0"/>
    </w:pPr>
    <w:rPr>
      <w:rFonts w:ascii="Arial Narrow" w:hAnsi="Arial Narrow"/>
      <w:b/>
      <w:bCs/>
      <w:color w:val="auto"/>
      <w:szCs w:val="24"/>
      <w:lang w:val="bg-BG" w:eastAsia="bg-BG"/>
    </w:rPr>
  </w:style>
  <w:style w:type="paragraph" w:customStyle="1" w:styleId="xl67">
    <w:name w:val="xl67"/>
    <w:basedOn w:val="Normal"/>
    <w:rsid w:val="00D112A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68">
    <w:name w:val="xl68"/>
    <w:basedOn w:val="Normal"/>
    <w:rsid w:val="00D112A0"/>
    <w:pP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69">
    <w:name w:val="xl69"/>
    <w:basedOn w:val="Normal"/>
    <w:rsid w:val="00D112A0"/>
    <w:pPr>
      <w:spacing w:before="100" w:beforeAutospacing="1" w:after="100" w:afterAutospacing="1" w:line="240" w:lineRule="auto"/>
      <w:ind w:left="0" w:right="0" w:firstLine="0"/>
    </w:pPr>
    <w:rPr>
      <w:rFonts w:ascii="Arial Narrow" w:hAnsi="Arial Narrow"/>
      <w:color w:val="FF0000"/>
      <w:szCs w:val="24"/>
      <w:lang w:val="bg-BG" w:eastAsia="bg-BG"/>
    </w:rPr>
  </w:style>
  <w:style w:type="paragraph" w:customStyle="1" w:styleId="xl70">
    <w:name w:val="xl70"/>
    <w:basedOn w:val="Normal"/>
    <w:rsid w:val="00D112A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71">
    <w:name w:val="xl71"/>
    <w:basedOn w:val="Normal"/>
    <w:rsid w:val="00D112A0"/>
    <w:pP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72">
    <w:name w:val="xl72"/>
    <w:basedOn w:val="Normal"/>
    <w:rsid w:val="00D112A0"/>
    <w:pPr>
      <w:spacing w:before="100" w:beforeAutospacing="1" w:after="100" w:afterAutospacing="1" w:line="240" w:lineRule="auto"/>
      <w:ind w:left="0" w:right="0" w:firstLine="0"/>
      <w:jc w:val="center"/>
    </w:pPr>
    <w:rPr>
      <w:rFonts w:ascii="Arial Narrow" w:hAnsi="Arial Narrow"/>
      <w:color w:val="auto"/>
      <w:szCs w:val="24"/>
      <w:lang w:val="bg-BG" w:eastAsia="bg-BG"/>
    </w:rPr>
  </w:style>
  <w:style w:type="paragraph" w:customStyle="1" w:styleId="xl73">
    <w:name w:val="xl73"/>
    <w:basedOn w:val="Normal"/>
    <w:rsid w:val="00D112A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left="0" w:right="0" w:firstLine="0"/>
      <w:jc w:val="center"/>
    </w:pPr>
    <w:rPr>
      <w:color w:val="auto"/>
      <w:szCs w:val="24"/>
      <w:lang w:val="bg-BG" w:eastAsia="bg-BG"/>
    </w:rPr>
  </w:style>
  <w:style w:type="paragraph" w:customStyle="1" w:styleId="xl74">
    <w:name w:val="xl74"/>
    <w:basedOn w:val="Normal"/>
    <w:rsid w:val="00D1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75">
    <w:name w:val="xl75"/>
    <w:basedOn w:val="Normal"/>
    <w:rsid w:val="00D112A0"/>
    <w:pPr>
      <w:spacing w:before="100" w:beforeAutospacing="1" w:after="100" w:afterAutospacing="1" w:line="240" w:lineRule="auto"/>
      <w:ind w:left="0" w:right="0" w:firstLine="0"/>
      <w:jc w:val="center"/>
    </w:pPr>
    <w:rPr>
      <w:rFonts w:ascii="Arial Narrow" w:hAnsi="Arial Narrow"/>
      <w:color w:val="auto"/>
      <w:szCs w:val="24"/>
      <w:lang w:val="bg-BG" w:eastAsia="bg-BG"/>
    </w:rPr>
  </w:style>
  <w:style w:type="paragraph" w:customStyle="1" w:styleId="xl76">
    <w:name w:val="xl76"/>
    <w:basedOn w:val="Normal"/>
    <w:rsid w:val="00D112A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rFonts w:ascii="Arial Narrow" w:hAnsi="Arial Narrow"/>
      <w:color w:val="auto"/>
      <w:szCs w:val="24"/>
      <w:lang w:val="bg-BG" w:eastAsia="bg-BG"/>
    </w:rPr>
  </w:style>
  <w:style w:type="paragraph" w:customStyle="1" w:styleId="xl77">
    <w:name w:val="xl77"/>
    <w:basedOn w:val="Normal"/>
    <w:rsid w:val="00D112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pPr>
    <w:rPr>
      <w:rFonts w:ascii="Arial Narrow" w:hAnsi="Arial Narrow"/>
      <w:color w:val="auto"/>
      <w:szCs w:val="24"/>
      <w:lang w:val="bg-BG" w:eastAsia="bg-BG"/>
    </w:rPr>
  </w:style>
  <w:style w:type="paragraph" w:customStyle="1" w:styleId="xl78">
    <w:name w:val="xl78"/>
    <w:basedOn w:val="Normal"/>
    <w:rsid w:val="00D112A0"/>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79">
    <w:name w:val="xl79"/>
    <w:basedOn w:val="Normal"/>
    <w:rsid w:val="00D112A0"/>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left="0" w:right="0" w:firstLine="0"/>
      <w:jc w:val="center"/>
    </w:pPr>
    <w:rPr>
      <w:rFonts w:ascii="Arial Narrow" w:hAnsi="Arial Narrow"/>
      <w:color w:val="auto"/>
      <w:szCs w:val="24"/>
      <w:lang w:val="bg-BG" w:eastAsia="bg-BG"/>
    </w:rPr>
  </w:style>
  <w:style w:type="paragraph" w:customStyle="1" w:styleId="xl80">
    <w:name w:val="xl80"/>
    <w:basedOn w:val="Normal"/>
    <w:rsid w:val="00D112A0"/>
    <w:pPr>
      <w:pBdr>
        <w:left w:val="single" w:sz="4" w:space="0" w:color="auto"/>
        <w:bottom w:val="single" w:sz="4" w:space="0" w:color="auto"/>
        <w:right w:val="single" w:sz="4" w:space="0" w:color="auto"/>
      </w:pBdr>
      <w:spacing w:before="100" w:beforeAutospacing="1" w:after="100" w:afterAutospacing="1" w:line="240" w:lineRule="auto"/>
      <w:ind w:left="0" w:right="0" w:firstLine="0"/>
    </w:pPr>
    <w:rPr>
      <w:rFonts w:ascii="Arial Narrow" w:hAnsi="Arial Narrow"/>
      <w:color w:val="auto"/>
      <w:szCs w:val="24"/>
      <w:lang w:val="bg-BG" w:eastAsia="bg-BG"/>
    </w:rPr>
  </w:style>
  <w:style w:type="paragraph" w:customStyle="1" w:styleId="xl81">
    <w:name w:val="xl81"/>
    <w:basedOn w:val="Normal"/>
    <w:rsid w:val="00D112A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Arial Narrow" w:hAnsi="Arial Narrow"/>
      <w:color w:val="auto"/>
      <w:szCs w:val="24"/>
      <w:lang w:val="bg-BG" w:eastAsia="bg-BG"/>
    </w:rPr>
  </w:style>
  <w:style w:type="paragraph" w:customStyle="1" w:styleId="xl82">
    <w:name w:val="xl82"/>
    <w:basedOn w:val="Normal"/>
    <w:rsid w:val="00D112A0"/>
    <w:pPr>
      <w:pBdr>
        <w:top w:val="double" w:sz="6" w:space="0" w:color="auto"/>
        <w:left w:val="single" w:sz="4" w:space="0" w:color="auto"/>
        <w:right w:val="single" w:sz="4" w:space="0" w:color="auto"/>
      </w:pBdr>
      <w:spacing w:before="100" w:beforeAutospacing="1" w:after="100" w:afterAutospacing="1" w:line="240" w:lineRule="auto"/>
      <w:ind w:left="0" w:right="0" w:firstLine="0"/>
    </w:pPr>
    <w:rPr>
      <w:rFonts w:ascii="Arial Narrow" w:hAnsi="Arial Narrow"/>
      <w:color w:val="auto"/>
      <w:szCs w:val="24"/>
      <w:lang w:val="bg-BG" w:eastAsia="bg-BG"/>
    </w:rPr>
  </w:style>
  <w:style w:type="table" w:styleId="TableGrid">
    <w:name w:val="Table Grid"/>
    <w:basedOn w:val="TableNormal"/>
    <w:uiPriority w:val="59"/>
    <w:rsid w:val="008B7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0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CC7"/>
    <w:rPr>
      <w:rFonts w:ascii="Segoe UI" w:eastAsia="Times New Roman" w:hAnsi="Segoe UI" w:cs="Segoe UI"/>
      <w:color w:val="000000"/>
      <w:sz w:val="18"/>
      <w:szCs w:val="18"/>
      <w:lang w:val="en-US"/>
    </w:rPr>
  </w:style>
  <w:style w:type="character" w:customStyle="1" w:styleId="legaldocreference">
    <w:name w:val="legaldocreference"/>
    <w:basedOn w:val="DefaultParagraphFont"/>
    <w:rsid w:val="001F00BF"/>
  </w:style>
  <w:style w:type="character" w:customStyle="1" w:styleId="Heading3Char">
    <w:name w:val="Heading 3 Char"/>
    <w:basedOn w:val="DefaultParagraphFont"/>
    <w:link w:val="Heading3"/>
    <w:uiPriority w:val="9"/>
    <w:rsid w:val="00AB1016"/>
    <w:rPr>
      <w:rFonts w:ascii="Times New Roman" w:eastAsia="Times New Roman" w:hAnsi="Times New Roman" w:cs="Times New Roman"/>
      <w:b/>
      <w:bCs/>
      <w:sz w:val="27"/>
      <w:szCs w:val="27"/>
      <w:lang w:eastAsia="bg-BG"/>
    </w:rPr>
  </w:style>
  <w:style w:type="paragraph" w:styleId="NoSpacing">
    <w:name w:val="No Spacing"/>
    <w:uiPriority w:val="1"/>
    <w:qFormat/>
    <w:rsid w:val="00393C29"/>
    <w:pPr>
      <w:spacing w:after="0" w:line="240" w:lineRule="auto"/>
      <w:ind w:left="152" w:right="3" w:hanging="10"/>
    </w:pPr>
    <w:rPr>
      <w:rFonts w:ascii="Times New Roman" w:eastAsia="Times New Roman" w:hAnsi="Times New Roman" w:cs="Times New Roman"/>
      <w:color w:val="000000"/>
      <w:sz w:val="24"/>
      <w:lang w:val="en-US"/>
    </w:rPr>
  </w:style>
  <w:style w:type="paragraph" w:customStyle="1" w:styleId="Default">
    <w:name w:val="Default"/>
    <w:rsid w:val="001A07B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61224759">
      <w:bodyDiv w:val="1"/>
      <w:marLeft w:val="0"/>
      <w:marRight w:val="0"/>
      <w:marTop w:val="0"/>
      <w:marBottom w:val="0"/>
      <w:divBdr>
        <w:top w:val="none" w:sz="0" w:space="0" w:color="auto"/>
        <w:left w:val="none" w:sz="0" w:space="0" w:color="auto"/>
        <w:bottom w:val="none" w:sz="0" w:space="0" w:color="auto"/>
        <w:right w:val="none" w:sz="0" w:space="0" w:color="auto"/>
      </w:divBdr>
    </w:div>
    <w:div w:id="1006445812">
      <w:bodyDiv w:val="1"/>
      <w:marLeft w:val="0"/>
      <w:marRight w:val="0"/>
      <w:marTop w:val="0"/>
      <w:marBottom w:val="0"/>
      <w:divBdr>
        <w:top w:val="none" w:sz="0" w:space="0" w:color="auto"/>
        <w:left w:val="none" w:sz="0" w:space="0" w:color="auto"/>
        <w:bottom w:val="none" w:sz="0" w:space="0" w:color="auto"/>
        <w:right w:val="none" w:sz="0" w:space="0" w:color="auto"/>
      </w:divBdr>
      <w:divsChild>
        <w:div w:id="388190269">
          <w:marLeft w:val="0"/>
          <w:marRight w:val="0"/>
          <w:marTop w:val="0"/>
          <w:marBottom w:val="0"/>
          <w:divBdr>
            <w:top w:val="none" w:sz="0" w:space="0" w:color="auto"/>
            <w:left w:val="none" w:sz="0" w:space="0" w:color="auto"/>
            <w:bottom w:val="none" w:sz="0" w:space="0" w:color="auto"/>
            <w:right w:val="none" w:sz="0" w:space="0" w:color="auto"/>
          </w:divBdr>
        </w:div>
        <w:div w:id="1123233503">
          <w:marLeft w:val="0"/>
          <w:marRight w:val="0"/>
          <w:marTop w:val="0"/>
          <w:marBottom w:val="0"/>
          <w:divBdr>
            <w:top w:val="none" w:sz="0" w:space="0" w:color="auto"/>
            <w:left w:val="none" w:sz="0" w:space="0" w:color="auto"/>
            <w:bottom w:val="none" w:sz="0" w:space="0" w:color="auto"/>
            <w:right w:val="none" w:sz="0" w:space="0" w:color="auto"/>
          </w:divBdr>
        </w:div>
      </w:divsChild>
    </w:div>
    <w:div w:id="1066681237">
      <w:bodyDiv w:val="1"/>
      <w:marLeft w:val="0"/>
      <w:marRight w:val="0"/>
      <w:marTop w:val="0"/>
      <w:marBottom w:val="0"/>
      <w:divBdr>
        <w:top w:val="none" w:sz="0" w:space="0" w:color="auto"/>
        <w:left w:val="none" w:sz="0" w:space="0" w:color="auto"/>
        <w:bottom w:val="none" w:sz="0" w:space="0" w:color="auto"/>
        <w:right w:val="none" w:sz="0" w:space="0" w:color="auto"/>
      </w:divBdr>
      <w:divsChild>
        <w:div w:id="1910340921">
          <w:marLeft w:val="0"/>
          <w:marRight w:val="0"/>
          <w:marTop w:val="0"/>
          <w:marBottom w:val="0"/>
          <w:divBdr>
            <w:top w:val="none" w:sz="0" w:space="0" w:color="auto"/>
            <w:left w:val="none" w:sz="0" w:space="0" w:color="auto"/>
            <w:bottom w:val="none" w:sz="0" w:space="0" w:color="auto"/>
            <w:right w:val="none" w:sz="0" w:space="0" w:color="auto"/>
          </w:divBdr>
        </w:div>
      </w:divsChild>
    </w:div>
    <w:div w:id="1593539365">
      <w:bodyDiv w:val="1"/>
      <w:marLeft w:val="0"/>
      <w:marRight w:val="0"/>
      <w:marTop w:val="0"/>
      <w:marBottom w:val="0"/>
      <w:divBdr>
        <w:top w:val="none" w:sz="0" w:space="0" w:color="auto"/>
        <w:left w:val="none" w:sz="0" w:space="0" w:color="auto"/>
        <w:bottom w:val="none" w:sz="0" w:space="0" w:color="auto"/>
        <w:right w:val="none" w:sz="0" w:space="0" w:color="auto"/>
      </w:divBdr>
      <w:divsChild>
        <w:div w:id="974682742">
          <w:marLeft w:val="0"/>
          <w:marRight w:val="0"/>
          <w:marTop w:val="0"/>
          <w:marBottom w:val="0"/>
          <w:divBdr>
            <w:top w:val="none" w:sz="0" w:space="0" w:color="auto"/>
            <w:left w:val="none" w:sz="0" w:space="0" w:color="auto"/>
            <w:bottom w:val="none" w:sz="0" w:space="0" w:color="auto"/>
            <w:right w:val="none" w:sz="0" w:space="0" w:color="auto"/>
          </w:divBdr>
        </w:div>
        <w:div w:id="522743907">
          <w:marLeft w:val="0"/>
          <w:marRight w:val="0"/>
          <w:marTop w:val="0"/>
          <w:marBottom w:val="0"/>
          <w:divBdr>
            <w:top w:val="none" w:sz="0" w:space="0" w:color="auto"/>
            <w:left w:val="none" w:sz="0" w:space="0" w:color="auto"/>
            <w:bottom w:val="none" w:sz="0" w:space="0" w:color="auto"/>
            <w:right w:val="none" w:sz="0" w:space="0" w:color="auto"/>
          </w:divBdr>
        </w:div>
        <w:div w:id="873923326">
          <w:marLeft w:val="0"/>
          <w:marRight w:val="0"/>
          <w:marTop w:val="0"/>
          <w:marBottom w:val="0"/>
          <w:divBdr>
            <w:top w:val="none" w:sz="0" w:space="0" w:color="auto"/>
            <w:left w:val="none" w:sz="0" w:space="0" w:color="auto"/>
            <w:bottom w:val="none" w:sz="0" w:space="0" w:color="auto"/>
            <w:right w:val="none" w:sz="0" w:space="0" w:color="auto"/>
          </w:divBdr>
        </w:div>
        <w:div w:id="1643345277">
          <w:marLeft w:val="0"/>
          <w:marRight w:val="0"/>
          <w:marTop w:val="0"/>
          <w:marBottom w:val="0"/>
          <w:divBdr>
            <w:top w:val="none" w:sz="0" w:space="0" w:color="auto"/>
            <w:left w:val="none" w:sz="0" w:space="0" w:color="auto"/>
            <w:bottom w:val="none" w:sz="0" w:space="0" w:color="auto"/>
            <w:right w:val="none" w:sz="0" w:space="0" w:color="auto"/>
          </w:divBdr>
        </w:div>
      </w:divsChild>
    </w:div>
    <w:div w:id="1611160690">
      <w:bodyDiv w:val="1"/>
      <w:marLeft w:val="0"/>
      <w:marRight w:val="0"/>
      <w:marTop w:val="0"/>
      <w:marBottom w:val="0"/>
      <w:divBdr>
        <w:top w:val="none" w:sz="0" w:space="0" w:color="auto"/>
        <w:left w:val="none" w:sz="0" w:space="0" w:color="auto"/>
        <w:bottom w:val="none" w:sz="0" w:space="0" w:color="auto"/>
        <w:right w:val="none" w:sz="0" w:space="0" w:color="auto"/>
      </w:divBdr>
    </w:div>
    <w:div w:id="1629239973">
      <w:bodyDiv w:val="1"/>
      <w:marLeft w:val="0"/>
      <w:marRight w:val="0"/>
      <w:marTop w:val="0"/>
      <w:marBottom w:val="0"/>
      <w:divBdr>
        <w:top w:val="none" w:sz="0" w:space="0" w:color="auto"/>
        <w:left w:val="none" w:sz="0" w:space="0" w:color="auto"/>
        <w:bottom w:val="none" w:sz="0" w:space="0" w:color="auto"/>
        <w:right w:val="none" w:sz="0" w:space="0" w:color="auto"/>
      </w:divBdr>
    </w:div>
    <w:div w:id="208491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1354</Words>
  <Characters>7721</Characters>
  <Application>Microsoft Office Word</Application>
  <DocSecurity>0</DocSecurity>
  <Lines>64</Lines>
  <Paragraphs>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Ginchev</cp:lastModifiedBy>
  <cp:revision>4</cp:revision>
  <cp:lastPrinted>2022-11-22T09:44:00Z</cp:lastPrinted>
  <dcterms:created xsi:type="dcterms:W3CDTF">2022-11-27T08:44:00Z</dcterms:created>
  <dcterms:modified xsi:type="dcterms:W3CDTF">2022-11-27T14:40:00Z</dcterms:modified>
</cp:coreProperties>
</file>