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770A49">
        <w:rPr>
          <w:b/>
          <w:sz w:val="28"/>
        </w:rPr>
        <w:t>24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770A4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29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770A49">
        <w:t>29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770A49">
        <w:t>13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B77523" w:rsidRDefault="00B77523" w:rsidP="002151D6">
      <w:pPr>
        <w:spacing w:after="0"/>
        <w:ind w:left="142" w:right="0" w:firstLine="0"/>
      </w:pPr>
    </w:p>
    <w:p w:rsidR="00770A49" w:rsidRPr="00CA5B62" w:rsidRDefault="00770A49" w:rsidP="00770A49">
      <w:pPr>
        <w:pStyle w:val="a4"/>
        <w:shd w:val="clear" w:color="auto" w:fill="FFFFFF"/>
        <w:spacing w:before="0" w:beforeAutospacing="0" w:after="182" w:afterAutospacing="0"/>
      </w:pPr>
      <w:r w:rsidRPr="00CA5B62">
        <w:t xml:space="preserve">ОТНОСНО: </w:t>
      </w:r>
      <w:r w:rsidRPr="00CA5B62">
        <w:rPr>
          <w:shd w:val="clear" w:color="auto" w:fill="FFFFFF"/>
        </w:rPr>
        <w:t>Определяне представители на ОИК Ракитово за контролиран достъп до помещението за съхраняване на СУЕМГ, бюлетини и други изборни книжа преди предаването им на СИК</w:t>
      </w:r>
    </w:p>
    <w:p w:rsidR="00770A49" w:rsidRPr="00CA5B62" w:rsidRDefault="00770A49" w:rsidP="00770A49">
      <w:pPr>
        <w:shd w:val="clear" w:color="auto" w:fill="FFFFFF"/>
        <w:spacing w:after="182" w:line="240" w:lineRule="auto"/>
        <w:ind w:firstLine="708"/>
        <w:rPr>
          <w:color w:val="auto"/>
          <w:szCs w:val="24"/>
        </w:rPr>
      </w:pPr>
      <w:r w:rsidRPr="00CA5B62">
        <w:rPr>
          <w:color w:val="auto"/>
          <w:szCs w:val="24"/>
        </w:rPr>
        <w:t xml:space="preserve">На основание чл. 87, ал. 1 от ИК и във връзка с Решение 1823-МИ/ 09.06.2020г. и Заповед № РД 25 – 640/28.06.2022г. на ВрИД Кмет на община Ракитово във връзка с  произвеждане на частичен избор за кмет на община Ракитово на 03 юли 2022г., Общинска избирателна комисия Ракитово </w:t>
      </w:r>
    </w:p>
    <w:p w:rsidR="00770A49" w:rsidRPr="00CA5B62" w:rsidRDefault="00770A49" w:rsidP="00770A49">
      <w:pPr>
        <w:shd w:val="clear" w:color="auto" w:fill="FFFFFF"/>
        <w:spacing w:after="182" w:line="240" w:lineRule="auto"/>
        <w:jc w:val="center"/>
        <w:rPr>
          <w:b/>
          <w:color w:val="auto"/>
          <w:szCs w:val="24"/>
        </w:rPr>
      </w:pPr>
    </w:p>
    <w:p w:rsidR="00770A49" w:rsidRPr="00CA5B62" w:rsidRDefault="00770A49" w:rsidP="00770A49">
      <w:pPr>
        <w:shd w:val="clear" w:color="auto" w:fill="FFFFFF"/>
        <w:spacing w:after="182" w:line="240" w:lineRule="auto"/>
        <w:jc w:val="center"/>
        <w:rPr>
          <w:b/>
          <w:color w:val="auto"/>
          <w:szCs w:val="24"/>
        </w:rPr>
      </w:pPr>
      <w:r w:rsidRPr="00CA5B62">
        <w:rPr>
          <w:b/>
          <w:color w:val="auto"/>
          <w:szCs w:val="24"/>
        </w:rPr>
        <w:t>РЕШИ:</w:t>
      </w:r>
    </w:p>
    <w:p w:rsidR="00770A49" w:rsidRPr="00CA5B62" w:rsidRDefault="00770A49" w:rsidP="00770A49">
      <w:pPr>
        <w:shd w:val="clear" w:color="auto" w:fill="FFFFFF"/>
        <w:spacing w:after="150" w:line="240" w:lineRule="auto"/>
        <w:rPr>
          <w:color w:val="auto"/>
          <w:szCs w:val="24"/>
          <w:lang w:eastAsia="bg-BG"/>
        </w:rPr>
      </w:pPr>
    </w:p>
    <w:p w:rsidR="00770A49" w:rsidRPr="00CA5B62" w:rsidRDefault="00770A49" w:rsidP="00770A49">
      <w:pPr>
        <w:pStyle w:val="a4"/>
        <w:shd w:val="clear" w:color="auto" w:fill="FFFFFF"/>
        <w:spacing w:before="0" w:beforeAutospacing="0" w:after="182" w:afterAutospacing="0"/>
      </w:pPr>
      <w:r w:rsidRPr="00CA5B62">
        <w:t xml:space="preserve">Определя представители </w:t>
      </w:r>
      <w:r w:rsidRPr="00CA5B62">
        <w:rPr>
          <w:shd w:val="clear" w:color="auto" w:fill="FFFFFF"/>
        </w:rPr>
        <w:t>на ОИК Ракитово за контролиран достъп до помещението за съхраняване на СУЕМГ, бюлетини и други изборни книжа преди предаването им на СИК</w:t>
      </w:r>
      <w:r w:rsidRPr="00CA5B62">
        <w:t>, както следва:</w:t>
      </w:r>
    </w:p>
    <w:p w:rsidR="00770A49" w:rsidRPr="00CA5B62" w:rsidRDefault="00770A49" w:rsidP="00770A49">
      <w:pPr>
        <w:pStyle w:val="a4"/>
        <w:numPr>
          <w:ilvl w:val="0"/>
          <w:numId w:val="41"/>
        </w:numPr>
        <w:shd w:val="clear" w:color="auto" w:fill="FFFFFF"/>
        <w:spacing w:before="0" w:beforeAutospacing="0" w:after="182" w:afterAutospacing="0"/>
      </w:pPr>
      <w:r w:rsidRPr="00CA5B62">
        <w:rPr>
          <w:shd w:val="clear" w:color="auto" w:fill="FFFFFF"/>
        </w:rPr>
        <w:t>Зорница Томова – Зам. председател на ОИК Ракитово;</w:t>
      </w:r>
    </w:p>
    <w:p w:rsidR="00770A49" w:rsidRPr="00CA5B62" w:rsidRDefault="00770A49" w:rsidP="00770A49">
      <w:pPr>
        <w:pStyle w:val="a4"/>
        <w:numPr>
          <w:ilvl w:val="0"/>
          <w:numId w:val="41"/>
        </w:numPr>
        <w:shd w:val="clear" w:color="auto" w:fill="FFFFFF"/>
        <w:spacing w:before="0" w:beforeAutospacing="0" w:after="182" w:afterAutospacing="0"/>
      </w:pPr>
      <w:r w:rsidRPr="00CA5B62">
        <w:rPr>
          <w:shd w:val="clear" w:color="auto" w:fill="FFFFFF"/>
        </w:rPr>
        <w:t>Росица Рускова – Член на ОИК Ракитово.</w:t>
      </w:r>
    </w:p>
    <w:p w:rsidR="00770A49" w:rsidRPr="00CA5B62" w:rsidRDefault="00770A49" w:rsidP="00770A49">
      <w:pPr>
        <w:shd w:val="clear" w:color="auto" w:fill="FFFFFF"/>
        <w:spacing w:after="150" w:line="240" w:lineRule="auto"/>
        <w:rPr>
          <w:color w:val="auto"/>
          <w:szCs w:val="24"/>
          <w:lang w:eastAsia="bg-BG"/>
        </w:rPr>
      </w:pPr>
    </w:p>
    <w:p w:rsidR="00770A49" w:rsidRPr="00CA5B62" w:rsidRDefault="00770A49" w:rsidP="00770A49">
      <w:pPr>
        <w:shd w:val="clear" w:color="auto" w:fill="FFFFFF"/>
        <w:spacing w:after="150" w:line="240" w:lineRule="auto"/>
        <w:rPr>
          <w:color w:val="auto"/>
          <w:szCs w:val="24"/>
          <w:lang w:eastAsia="bg-BG"/>
        </w:rPr>
      </w:pPr>
      <w:r w:rsidRPr="00CA5B62">
        <w:rPr>
          <w:color w:val="auto"/>
          <w:szCs w:val="24"/>
          <w:lang w:eastAsia="bg-BG"/>
        </w:rPr>
        <w:t>Настоящото решение е обявено по реда на чл.87, ал. 2 от Изборния Кодекс и подлежи на оспорване в тридневен срок от обявяването му .</w:t>
      </w:r>
    </w:p>
    <w:p w:rsidR="00770A49" w:rsidRPr="00CA5B62" w:rsidRDefault="00770A49" w:rsidP="00770A49">
      <w:pPr>
        <w:shd w:val="clear" w:color="auto" w:fill="FFFFFF"/>
        <w:spacing w:after="150" w:line="240" w:lineRule="auto"/>
        <w:rPr>
          <w:color w:val="auto"/>
          <w:szCs w:val="24"/>
          <w:lang w:eastAsia="bg-BG"/>
        </w:rPr>
      </w:pPr>
    </w:p>
    <w:p w:rsidR="008F0C2F" w:rsidRDefault="008F0C2F" w:rsidP="008F0C2F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770A49" w:rsidRDefault="00770A49" w:rsidP="008F0C2F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770A49" w:rsidRPr="00CF78B2" w:rsidRDefault="00770A49" w:rsidP="008F0C2F">
      <w:pPr>
        <w:shd w:val="clear" w:color="auto" w:fill="FFFFFF"/>
        <w:spacing w:after="150" w:line="240" w:lineRule="auto"/>
        <w:rPr>
          <w:szCs w:val="24"/>
          <w:lang w:eastAsia="bg-BG"/>
        </w:rPr>
      </w:pPr>
      <w:bookmarkStart w:id="0" w:name="_GoBack"/>
      <w:bookmarkEnd w:id="0"/>
    </w:p>
    <w:p w:rsidR="008F0C2F" w:rsidRDefault="00770A49" w:rsidP="00B77523">
      <w:pPr>
        <w:spacing w:after="0"/>
        <w:ind w:right="0"/>
        <w:rPr>
          <w:b/>
          <w:u w:val="single"/>
          <w:lang w:val="bg-BG"/>
        </w:rPr>
      </w:pPr>
      <w:r>
        <w:rPr>
          <w:b/>
          <w:u w:val="single"/>
          <w:lang w:val="bg-BG"/>
        </w:rPr>
        <w:lastRenderedPageBreak/>
        <w:t>По точка 2</w:t>
      </w:r>
    </w:p>
    <w:p w:rsidR="008F0C2F" w:rsidRDefault="008F0C2F" w:rsidP="00B77523">
      <w:pPr>
        <w:spacing w:after="0"/>
        <w:ind w:right="0"/>
        <w:rPr>
          <w:b/>
          <w:u w:val="single"/>
          <w:lang w:val="bg-BG"/>
        </w:rPr>
      </w:pPr>
    </w:p>
    <w:p w:rsidR="00B77523" w:rsidRPr="00B77523" w:rsidRDefault="00B77523" w:rsidP="00B77523">
      <w:pPr>
        <w:spacing w:after="0"/>
        <w:ind w:right="0"/>
        <w:rPr>
          <w:lang w:val="bg-BG"/>
        </w:rPr>
      </w:pPr>
      <w:r w:rsidRPr="00B77523">
        <w:rPr>
          <w:lang w:val="bg-BG"/>
        </w:rPr>
        <w:t>Разни</w:t>
      </w:r>
    </w:p>
    <w:p w:rsidR="00B77523" w:rsidRDefault="00B77523" w:rsidP="002151D6">
      <w:pPr>
        <w:spacing w:after="0"/>
        <w:ind w:left="142" w:right="0" w:firstLine="0"/>
      </w:pPr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2E" w:rsidRDefault="00D97F2E" w:rsidP="002E6B97">
      <w:pPr>
        <w:spacing w:after="0" w:line="240" w:lineRule="auto"/>
      </w:pPr>
      <w:r>
        <w:separator/>
      </w:r>
    </w:p>
  </w:endnote>
  <w:endnote w:type="continuationSeparator" w:id="0">
    <w:p w:rsidR="00D97F2E" w:rsidRDefault="00D97F2E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2E" w:rsidRDefault="00D97F2E" w:rsidP="002E6B97">
      <w:pPr>
        <w:spacing w:after="0" w:line="240" w:lineRule="auto"/>
      </w:pPr>
      <w:r>
        <w:separator/>
      </w:r>
    </w:p>
  </w:footnote>
  <w:footnote w:type="continuationSeparator" w:id="0">
    <w:p w:rsidR="00D97F2E" w:rsidRDefault="00D97F2E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F349A2"/>
    <w:multiLevelType w:val="hybridMultilevel"/>
    <w:tmpl w:val="9FEA5054"/>
    <w:lvl w:ilvl="0" w:tplc="86AE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85C58"/>
    <w:multiLevelType w:val="hybridMultilevel"/>
    <w:tmpl w:val="8D0A6422"/>
    <w:lvl w:ilvl="0" w:tplc="EA9CF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040598"/>
    <w:multiLevelType w:val="multilevel"/>
    <w:tmpl w:val="B3DA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6" w15:restartNumberingAfterBreak="0">
    <w:nsid w:val="518F13A4"/>
    <w:multiLevelType w:val="hybridMultilevel"/>
    <w:tmpl w:val="4AD05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85A56"/>
    <w:multiLevelType w:val="hybridMultilevel"/>
    <w:tmpl w:val="775684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35"/>
  </w:num>
  <w:num w:numId="4">
    <w:abstractNumId w:val="28"/>
  </w:num>
  <w:num w:numId="5">
    <w:abstractNumId w:val="36"/>
  </w:num>
  <w:num w:numId="6">
    <w:abstractNumId w:val="3"/>
  </w:num>
  <w:num w:numId="7">
    <w:abstractNumId w:val="29"/>
  </w:num>
  <w:num w:numId="8">
    <w:abstractNumId w:val="21"/>
  </w:num>
  <w:num w:numId="9">
    <w:abstractNumId w:val="32"/>
  </w:num>
  <w:num w:numId="10">
    <w:abstractNumId w:val="34"/>
  </w:num>
  <w:num w:numId="11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19"/>
  </w:num>
  <w:num w:numId="15">
    <w:abstractNumId w:val="24"/>
  </w:num>
  <w:num w:numId="16">
    <w:abstractNumId w:val="37"/>
  </w:num>
  <w:num w:numId="17">
    <w:abstractNumId w:val="25"/>
  </w:num>
  <w:num w:numId="18">
    <w:abstractNumId w:val="13"/>
  </w:num>
  <w:num w:numId="19">
    <w:abstractNumId w:val="20"/>
  </w:num>
  <w:num w:numId="20">
    <w:abstractNumId w:val="27"/>
  </w:num>
  <w:num w:numId="21">
    <w:abstractNumId w:val="18"/>
  </w:num>
  <w:num w:numId="22">
    <w:abstractNumId w:val="2"/>
  </w:num>
  <w:num w:numId="23">
    <w:abstractNumId w:val="9"/>
  </w:num>
  <w:num w:numId="24">
    <w:abstractNumId w:val="17"/>
  </w:num>
  <w:num w:numId="25">
    <w:abstractNumId w:val="31"/>
  </w:num>
  <w:num w:numId="26">
    <w:abstractNumId w:val="0"/>
  </w:num>
  <w:num w:numId="27">
    <w:abstractNumId w:val="1"/>
  </w:num>
  <w:num w:numId="28">
    <w:abstractNumId w:val="33"/>
  </w:num>
  <w:num w:numId="29">
    <w:abstractNumId w:val="6"/>
  </w:num>
  <w:num w:numId="30">
    <w:abstractNumId w:val="7"/>
  </w:num>
  <w:num w:numId="31">
    <w:abstractNumId w:val="11"/>
  </w:num>
  <w:num w:numId="32">
    <w:abstractNumId w:val="5"/>
  </w:num>
  <w:num w:numId="33">
    <w:abstractNumId w:val="23"/>
  </w:num>
  <w:num w:numId="34">
    <w:abstractNumId w:val="14"/>
  </w:num>
  <w:num w:numId="35">
    <w:abstractNumId w:val="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8"/>
  </w:num>
  <w:num w:numId="39">
    <w:abstractNumId w:val="38"/>
  </w:num>
  <w:num w:numId="40">
    <w:abstractNumId w:val="26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3714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0B99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57FA1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0A49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0C2F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77523"/>
    <w:rsid w:val="00B85847"/>
    <w:rsid w:val="00B91690"/>
    <w:rsid w:val="00B92223"/>
    <w:rsid w:val="00B97444"/>
    <w:rsid w:val="00BA5CCA"/>
    <w:rsid w:val="00BA6062"/>
    <w:rsid w:val="00BB3175"/>
    <w:rsid w:val="00BC33B7"/>
    <w:rsid w:val="00BC74C9"/>
    <w:rsid w:val="00BD2D20"/>
    <w:rsid w:val="00BD4C0F"/>
    <w:rsid w:val="00BE3F70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97F2E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A5166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BF0D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8</cp:revision>
  <cp:lastPrinted>2022-06-27T16:37:00Z</cp:lastPrinted>
  <dcterms:created xsi:type="dcterms:W3CDTF">2022-06-17T15:05:00Z</dcterms:created>
  <dcterms:modified xsi:type="dcterms:W3CDTF">2022-06-29T09:50:00Z</dcterms:modified>
</cp:coreProperties>
</file>