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4377F7">
        <w:rPr>
          <w:lang w:val="en-US"/>
        </w:rPr>
        <w:t xml:space="preserve"> 29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4377F7">
        <w:rPr>
          <w:color w:val="auto"/>
        </w:rPr>
        <w:t>4</w:t>
      </w:r>
      <w:r w:rsidR="007D6BE9">
        <w:rPr>
          <w:color w:val="auto"/>
        </w:rPr>
        <w:t>3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4377F7" w:rsidP="00F37C4F">
            <w:pPr>
              <w:rPr>
                <w:lang w:val="en-US"/>
              </w:rPr>
            </w:pPr>
            <w:r w:rsidRPr="007C0BD7">
              <w:rPr>
                <w:shd w:val="clear" w:color="auto" w:fill="FFFFFF"/>
              </w:rPr>
              <w:t>Определяне представители на ОИК Ракитово за контролиран достъп до помещението за съхраняване на СУЕМГ, бюлетини и други изборни книжа преди предаването им на СИК</w:t>
            </w:r>
            <w:bookmarkStart w:id="0" w:name="_GoBack"/>
            <w:bookmarkEnd w:id="0"/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8459BD" w:rsidP="004377F7">
            <w:pPr>
              <w:rPr>
                <w:lang w:val="en-US"/>
              </w:rPr>
            </w:pPr>
            <w:r w:rsidRPr="00D533D4">
              <w:rPr>
                <w:rFonts w:ascii="Helvetica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533D4" w:rsidRPr="00D533D4" w:rsidRDefault="00D533D4" w:rsidP="00D533D4">
            <w:pPr>
              <w:pStyle w:val="a3"/>
              <w:shd w:val="clear" w:color="auto" w:fill="FFFFFF"/>
              <w:spacing w:before="0" w:beforeAutospacing="0" w:after="182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D533D4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</w:p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321BC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56319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377F7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D6BE9"/>
    <w:rsid w:val="007F5FB9"/>
    <w:rsid w:val="008010EA"/>
    <w:rsid w:val="00810B01"/>
    <w:rsid w:val="00813E7E"/>
    <w:rsid w:val="00821BE9"/>
    <w:rsid w:val="00825B90"/>
    <w:rsid w:val="00840B35"/>
    <w:rsid w:val="00844CEB"/>
    <w:rsid w:val="008459BD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CD7807"/>
    <w:rsid w:val="00D22CAE"/>
    <w:rsid w:val="00D24C48"/>
    <w:rsid w:val="00D310CF"/>
    <w:rsid w:val="00D3767D"/>
    <w:rsid w:val="00D37876"/>
    <w:rsid w:val="00D47177"/>
    <w:rsid w:val="00D533D4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16DE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2E57-F7E4-4A4E-906B-29B2625D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6</cp:revision>
  <cp:lastPrinted>2022-06-03T12:38:00Z</cp:lastPrinted>
  <dcterms:created xsi:type="dcterms:W3CDTF">2022-06-17T14:59:00Z</dcterms:created>
  <dcterms:modified xsi:type="dcterms:W3CDTF">2022-06-29T09:48:00Z</dcterms:modified>
</cp:coreProperties>
</file>