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BA" w:rsidRPr="003B66B9" w:rsidRDefault="00CC2FBA" w:rsidP="00CC2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Общинска избирателна комисия Ракитово</w:t>
      </w:r>
    </w:p>
    <w:p w:rsidR="00CC2FBA" w:rsidRPr="003B66B9" w:rsidRDefault="00FA5AE8" w:rsidP="00CC2FB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CC2FBA" w:rsidRPr="003B66B9" w:rsidRDefault="003B0CC2" w:rsidP="00CC2F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6 </w:t>
      </w:r>
      <w:r w:rsidR="00CC2FBA"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</w:t>
      </w:r>
      <w:r w:rsidR="006B6003"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ЧМИ</w:t>
      </w:r>
      <w:r w:rsidR="006B6003"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Ракитово, 28</w:t>
      </w:r>
      <w:r w:rsidR="00CC2FBA"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</w:t>
      </w:r>
      <w:r w:rsidR="00B2744B" w:rsidRPr="003B66B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5.2022</w:t>
      </w:r>
    </w:p>
    <w:p w:rsidR="006B6003" w:rsidRPr="00FA5AE8" w:rsidRDefault="00CC2FBA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B6003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инициативен комитет за и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здигане на Георги Костадинов </w:t>
      </w:r>
      <w:proofErr w:type="spellStart"/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Холянов</w:t>
      </w:r>
      <w:proofErr w:type="spellEnd"/>
      <w:r w:rsidR="006B6003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кандидат за кмет на община в частични избори за кмет на община на 03 юли 2022 г. в община Ракитово</w:t>
      </w:r>
      <w:r w:rsidR="00A61404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на Инициативен комитет, представля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 от Николай Щерев Узунов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здигане на Георги Костадинов </w:t>
      </w:r>
      <w:proofErr w:type="spellStart"/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Холянов</w:t>
      </w:r>
      <w:proofErr w:type="spellEnd"/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независим кандидат за кмет на община за участие в частични избори за кмет на община на 03 юли 2022 г. в състав: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Николай Щерев Узунов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Гинка Василева Апостолова, Радостина Руменова Стоилова и </w:t>
      </w:r>
      <w:proofErr w:type="spellStart"/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Сълзина</w:t>
      </w:r>
      <w:proofErr w:type="spellEnd"/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Солунова</w:t>
      </w:r>
      <w:proofErr w:type="spellEnd"/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Ачанова</w:t>
      </w:r>
      <w:proofErr w:type="spellEnd"/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подписано от всички членове на инициативния комитет. Заведено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с вх. № 02 от 28.05.2022 г. в 10:2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0 ч. в регистъра на инициативните комитети за участие в частични избори за кмет на община на 03 юли 2022 г.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изискуемите документи, съгласно чл. 153, ал. 4 от ИК, а именно:</w:t>
      </w:r>
    </w:p>
    <w:p w:rsidR="006B6003" w:rsidRPr="00FA5AE8" w:rsidRDefault="006B6003" w:rsidP="006B6003">
      <w:pPr>
        <w:rPr>
          <w:rFonts w:ascii="Times New Roman" w:hAnsi="Times New Roman" w:cs="Times New Roman"/>
          <w:sz w:val="24"/>
          <w:szCs w:val="24"/>
        </w:rPr>
      </w:pPr>
      <w:r w:rsidRPr="00FA5AE8">
        <w:rPr>
          <w:rFonts w:ascii="Times New Roman" w:hAnsi="Times New Roman" w:cs="Times New Roman"/>
          <w:sz w:val="24"/>
          <w:szCs w:val="24"/>
        </w:rPr>
        <w:t>1. Заявление по чл.153, ал.1 ИК – 1 бр.</w:t>
      </w:r>
    </w:p>
    <w:p w:rsidR="006B6003" w:rsidRPr="00FA5AE8" w:rsidRDefault="003B0CC2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hAnsi="Times New Roman" w:cs="Times New Roman"/>
          <w:sz w:val="24"/>
          <w:szCs w:val="24"/>
        </w:rPr>
        <w:t>2.Решение от 16</w:t>
      </w:r>
      <w:r w:rsidR="006B6003" w:rsidRPr="00FA5AE8">
        <w:rPr>
          <w:rFonts w:ascii="Times New Roman" w:hAnsi="Times New Roman" w:cs="Times New Roman"/>
          <w:sz w:val="24"/>
          <w:szCs w:val="24"/>
        </w:rPr>
        <w:t xml:space="preserve">.05.2022г. за </w:t>
      </w:r>
      <w:r w:rsidR="006B6003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създаване на инициативния комитет за издигане на Георги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Костадинов </w:t>
      </w:r>
      <w:proofErr w:type="spellStart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Холянов</w:t>
      </w:r>
      <w:proofErr w:type="spellEnd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B6003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независим кандидат за кмет на община в частични избори за кмет на община на 03 юли 2022 г. в община Ракитово. С решението се опреде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ля Николай Щерев Узунов</w:t>
      </w:r>
      <w:r w:rsidR="006B6003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ставляващ инициативния комитет.;</w:t>
      </w:r>
    </w:p>
    <w:p w:rsidR="006B6003" w:rsidRPr="00FA5AE8" w:rsidRDefault="006B6003" w:rsidP="006B6003">
      <w:pPr>
        <w:rPr>
          <w:rFonts w:ascii="Times New Roman" w:hAnsi="Times New Roman" w:cs="Times New Roman"/>
          <w:sz w:val="24"/>
          <w:szCs w:val="24"/>
        </w:rPr>
      </w:pPr>
      <w:r w:rsidRPr="00FA5AE8">
        <w:rPr>
          <w:rFonts w:ascii="Times New Roman" w:hAnsi="Times New Roman" w:cs="Times New Roman"/>
          <w:sz w:val="24"/>
          <w:szCs w:val="24"/>
        </w:rPr>
        <w:t>3. Нотариално заверени образци от подписите на лицата, уч</w:t>
      </w:r>
      <w:r w:rsidR="003B0CC2" w:rsidRPr="00FA5AE8">
        <w:rPr>
          <w:rFonts w:ascii="Times New Roman" w:hAnsi="Times New Roman" w:cs="Times New Roman"/>
          <w:sz w:val="24"/>
          <w:szCs w:val="24"/>
        </w:rPr>
        <w:t xml:space="preserve">астващи в инициативния комитет </w:t>
      </w:r>
      <w:r w:rsidR="00A61404" w:rsidRPr="00FA5AE8">
        <w:rPr>
          <w:rFonts w:ascii="Times New Roman" w:hAnsi="Times New Roman" w:cs="Times New Roman"/>
          <w:sz w:val="24"/>
          <w:szCs w:val="24"/>
        </w:rPr>
        <w:t xml:space="preserve">- </w:t>
      </w:r>
      <w:r w:rsidR="003B0CC2" w:rsidRPr="00FA5AE8">
        <w:rPr>
          <w:rFonts w:ascii="Times New Roman" w:hAnsi="Times New Roman" w:cs="Times New Roman"/>
          <w:sz w:val="24"/>
          <w:szCs w:val="24"/>
        </w:rPr>
        <w:t>4</w:t>
      </w:r>
      <w:r w:rsidRPr="00FA5AE8">
        <w:rPr>
          <w:rFonts w:ascii="Times New Roman" w:hAnsi="Times New Roman" w:cs="Times New Roman"/>
          <w:sz w:val="24"/>
          <w:szCs w:val="24"/>
        </w:rPr>
        <w:t xml:space="preserve"> бр.</w:t>
      </w:r>
    </w:p>
    <w:p w:rsidR="006B6003" w:rsidRPr="00FA5AE8" w:rsidRDefault="006B6003" w:rsidP="006B6003">
      <w:pPr>
        <w:rPr>
          <w:rFonts w:ascii="Times New Roman" w:hAnsi="Times New Roman" w:cs="Times New Roman"/>
          <w:sz w:val="24"/>
          <w:szCs w:val="24"/>
        </w:rPr>
      </w:pPr>
      <w:r w:rsidRPr="00FA5AE8">
        <w:rPr>
          <w:rFonts w:ascii="Times New Roman" w:hAnsi="Times New Roman" w:cs="Times New Roman"/>
          <w:sz w:val="24"/>
          <w:szCs w:val="24"/>
        </w:rPr>
        <w:t>4. Декларация по образец (</w:t>
      </w:r>
      <w:r w:rsidR="003B0CC2" w:rsidRPr="00FA5AE8">
        <w:rPr>
          <w:rFonts w:ascii="Times New Roman" w:hAnsi="Times New Roman" w:cs="Times New Roman"/>
          <w:sz w:val="24"/>
          <w:szCs w:val="24"/>
        </w:rPr>
        <w:t>чл. 153, ал. 4, т. 3 и 4 ИК) – 4</w:t>
      </w:r>
      <w:r w:rsidRPr="00FA5AE8">
        <w:rPr>
          <w:rFonts w:ascii="Times New Roman" w:hAnsi="Times New Roman" w:cs="Times New Roman"/>
          <w:sz w:val="24"/>
          <w:szCs w:val="24"/>
        </w:rPr>
        <w:t xml:space="preserve"> бр. </w:t>
      </w:r>
    </w:p>
    <w:p w:rsidR="006B6003" w:rsidRPr="00FA5AE8" w:rsidRDefault="006B6003" w:rsidP="006B60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hAnsi="Times New Roman" w:cs="Times New Roman"/>
          <w:sz w:val="24"/>
          <w:szCs w:val="24"/>
        </w:rPr>
        <w:t>5. 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Справка от „Банка ДСК“ АД 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20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.05.2022 г. за банкова сметка на името на 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ИК за издигане на независим кандидат кмет на община Ракитово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представлявано от Николай Щерев Узунов представляващ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Инициативния комитет;</w:t>
      </w:r>
    </w:p>
    <w:p w:rsidR="006B6003" w:rsidRPr="00FA5AE8" w:rsidRDefault="00E35BCA" w:rsidP="00E96C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от 16</w:t>
      </w:r>
      <w:r w:rsidR="00E96C7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.05.2022 г. за определяне на л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ицето Николай Щерев Узунов да</w:t>
      </w:r>
      <w:r w:rsidR="00E96C7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отговаря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C7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приходите, разходите и счетоводната отчетност на ИК </w:t>
      </w:r>
      <w:r w:rsidR="00E96C7A" w:rsidRPr="00FA5AE8">
        <w:rPr>
          <w:rFonts w:ascii="Times New Roman" w:hAnsi="Times New Roman" w:cs="Times New Roman"/>
          <w:sz w:val="24"/>
          <w:szCs w:val="24"/>
        </w:rPr>
        <w:t>свързани с предизборната кампания</w:t>
      </w:r>
      <w:r w:rsidR="003B0CC2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Налице са изискванията на чл. 151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чл.153, от ИК и Решение № 1845-МИ от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1 юли 2020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за регистрация на инициативни комит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ети в ОИК за у</w:t>
      </w:r>
      <w:r w:rsidR="00E35BC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частие в нови и частични избори.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           Предвид гореизложеното и на основание чл. 87, ал. 1, т. 13 във връзка с чл. 154, ал. 1 от Изборния кодекс, Общинс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 избирателна комисия Ракитово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6B6003" w:rsidRPr="00FA5AE8" w:rsidRDefault="006B6003" w:rsidP="00A614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6003" w:rsidRPr="00FA5AE8" w:rsidRDefault="006B6003" w:rsidP="00A614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61404" w:rsidRPr="00FA5AE8" w:rsidRDefault="00A61404" w:rsidP="00A614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инициативен комитет за издигане на 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</w:t>
      </w:r>
      <w:r w:rsidR="00E35BC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Костадинов </w:t>
      </w:r>
      <w:proofErr w:type="spellStart"/>
      <w:r w:rsidR="00E35BC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Холянов</w:t>
      </w:r>
      <w:proofErr w:type="spellEnd"/>
      <w:r w:rsidR="00E35BC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5BC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ЕГН ………., с постоянен адрес: ……………… за независим кандидат за 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 избори за кмет на община на 03 юли 2022 г. в община Ракитово 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състав:</w:t>
      </w:r>
    </w:p>
    <w:p w:rsidR="002B74EE" w:rsidRPr="00FA5AE8" w:rsidRDefault="00E35BCA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Николай Щерев Узунов 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……………..,</w:t>
      </w:r>
    </w:p>
    <w:p w:rsidR="002B74EE" w:rsidRPr="00FA5AE8" w:rsidRDefault="00E35BCA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Гинка Василева Апостолова 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…………….,</w:t>
      </w:r>
    </w:p>
    <w:p w:rsidR="002B74EE" w:rsidRPr="00FA5AE8" w:rsidRDefault="00E35BCA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Радостина Руменова Стоилова 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ЕГН: …………….,</w:t>
      </w:r>
    </w:p>
    <w:p w:rsidR="002B74EE" w:rsidRPr="00FA5AE8" w:rsidRDefault="00E35BCA" w:rsidP="00E35B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Сълзина</w:t>
      </w:r>
      <w:proofErr w:type="spellEnd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Солунова</w:t>
      </w:r>
      <w:proofErr w:type="spellEnd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Ачанова</w:t>
      </w:r>
      <w:proofErr w:type="spellEnd"/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ЕГН: ………………..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инициативния комитет за отпечатване в бюлетината е:  ИК за издигане за независ</w:t>
      </w:r>
      <w:r w:rsidR="002B74EE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 кандидат за </w:t>
      </w:r>
      <w:r w:rsidR="003B66B9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</w:t>
      </w:r>
      <w:r w:rsidR="00E35BC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а община – ГЕОРГИ КОСТАДИНОВ ХОЛЯНОВ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B6003" w:rsidRPr="00FA5AE8" w:rsidRDefault="006B6003" w:rsidP="006B60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CC2FBA" w:rsidRPr="00FA5AE8" w:rsidRDefault="00CC2FBA" w:rsidP="006B600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2FBA" w:rsidRPr="00FA5AE8" w:rsidRDefault="00CC2FBA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C2FBA" w:rsidRPr="00FA5AE8" w:rsidRDefault="00CC2FBA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CC2FBA" w:rsidRPr="00FA5AE8" w:rsidRDefault="00CC2FBA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Мустафа Мехмедов Вигнев</w:t>
      </w:r>
    </w:p>
    <w:p w:rsidR="00CC2FBA" w:rsidRPr="00FA5AE8" w:rsidRDefault="003B66B9" w:rsidP="00CC2FBA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28</w:t>
      </w:r>
      <w:r w:rsidR="00B2744B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.05.2022</w:t>
      </w:r>
      <w:r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16</w:t>
      </w:r>
      <w:r w:rsidR="00E35BC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:1</w:t>
      </w:r>
      <w:r w:rsidR="00C80146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CC2FBA" w:rsidRPr="00FA5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bookmarkEnd w:id="0"/>
    <w:p w:rsidR="002A705A" w:rsidRPr="00FA5AE8" w:rsidRDefault="002A705A"/>
    <w:sectPr w:rsidR="002A705A" w:rsidRPr="00FA5AE8" w:rsidSect="002A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10629"/>
    <w:multiLevelType w:val="multilevel"/>
    <w:tmpl w:val="EB629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2FBA"/>
    <w:rsid w:val="002A705A"/>
    <w:rsid w:val="002B74EE"/>
    <w:rsid w:val="003B0CC2"/>
    <w:rsid w:val="003B66B9"/>
    <w:rsid w:val="003F1DAA"/>
    <w:rsid w:val="005C30B7"/>
    <w:rsid w:val="006B6003"/>
    <w:rsid w:val="006D6063"/>
    <w:rsid w:val="009E6F16"/>
    <w:rsid w:val="00A61404"/>
    <w:rsid w:val="00B2744B"/>
    <w:rsid w:val="00B86EF5"/>
    <w:rsid w:val="00C80146"/>
    <w:rsid w:val="00CC2FBA"/>
    <w:rsid w:val="00CF3239"/>
    <w:rsid w:val="00DA03F0"/>
    <w:rsid w:val="00E35BCA"/>
    <w:rsid w:val="00E96C7A"/>
    <w:rsid w:val="00FA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E1F3-804F-4FB4-A4B1-5463F284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C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C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C2F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5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A5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15</cp:revision>
  <cp:lastPrinted>2022-05-28T13:26:00Z</cp:lastPrinted>
  <dcterms:created xsi:type="dcterms:W3CDTF">2022-05-21T19:18:00Z</dcterms:created>
  <dcterms:modified xsi:type="dcterms:W3CDTF">2022-05-28T13:26:00Z</dcterms:modified>
</cp:coreProperties>
</file>