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FE5094">
        <w:rPr>
          <w:b/>
          <w:sz w:val="28"/>
        </w:rPr>
        <w:t>22</w:t>
      </w:r>
      <w:r>
        <w:rPr>
          <w:b/>
          <w:sz w:val="28"/>
        </w:rPr>
        <w:t xml:space="preserve"> – МИ</w:t>
      </w:r>
    </w:p>
    <w:p w:rsidR="00F31009" w:rsidRDefault="00571D6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600AED">
        <w:t>12</w:t>
      </w:r>
      <w:r w:rsidR="00A76A8A">
        <w:rPr>
          <w:lang w:val="bg-BG"/>
        </w:rPr>
        <w:t>:</w:t>
      </w:r>
      <w:r w:rsidR="00600AED">
        <w:t>0</w:t>
      </w:r>
      <w:r w:rsidR="009A3C25"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600AED" w:rsidRDefault="00600AED" w:rsidP="00600AED">
      <w:pPr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С вх. № 69/27.10.2019 год. в 11:18 ч. е регистрирана ЖАЛБА в регистър за жалби и сигнали на ОИК-Ракитово от Коалиция  „АЛТЕРНАТИВАТА НА ГРАЖДАНИТЕ, чрез Георги Тупаров състояща се в това , че има неправомерна агитация  в 50 метровата зона в полза на ККОб Ангел Кожухаров в гр. Ракитово, , свидетел на гореизложеното Асен Янков.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основание чл.87, ал.1, т.22 от ИК ,ОИК Ракитово състави комисия  за извършване на проверка в следния състав: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1.  Денис Клашнов -член на ОИК-Ракитово;</w:t>
      </w:r>
    </w:p>
    <w:p w:rsidR="00600AED" w:rsidRDefault="00600AED" w:rsidP="00600AE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Яне Попов – член на ОИК Ракитово </w:t>
      </w:r>
    </w:p>
    <w:p w:rsidR="00600AED" w:rsidRDefault="00600AED" w:rsidP="00600AED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Горан Ангелов – сътрудник по техническите въпроси на ОИК 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600AED" w:rsidRDefault="00600AED" w:rsidP="00600AED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 xml:space="preserve"> В 11:30 часа беше извършена  проверка  на място от определената комисия и не бяха констатирани нарушения с оглед твърденията в сигналното писмо. 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t>С оглед на изложеното, на основание чл. 87 ал. 1, т. 1 и т. 22 от Изборния кодекс, Общинска избирателна комисия Ракитово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ОСТАВЯ БЕЗ УВАЖЕНИЕ </w:t>
      </w:r>
      <w:r>
        <w:rPr>
          <w:color w:val="333333"/>
          <w:sz w:val="26"/>
          <w:szCs w:val="26"/>
        </w:rPr>
        <w:t> Жалбата , поради липса на конкретни факти и обстоятелства, доказващи извършване на предизборна агитация в нарушение на ИК, а така също и липсват безспорни доказателства за твърдените съмнения, посочени в сигналното писмо.</w:t>
      </w:r>
    </w:p>
    <w:p w:rsidR="00600AED" w:rsidRDefault="00600AED" w:rsidP="00600AED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A76A8A" w:rsidRPr="00735C60" w:rsidRDefault="00A76A8A" w:rsidP="00A76A8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600AED">
        <w:t>12</w:t>
      </w:r>
      <w:r w:rsidR="0093732F">
        <w:rPr>
          <w:lang w:val="bg-BG"/>
        </w:rPr>
        <w:t>:</w:t>
      </w:r>
      <w:r w:rsidR="00600AED">
        <w:t>1</w:t>
      </w:r>
      <w:r w:rsidR="00C97C61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D2A" w:rsidRDefault="00513D2A" w:rsidP="002E6B97">
      <w:pPr>
        <w:spacing w:after="0" w:line="240" w:lineRule="auto"/>
      </w:pPr>
      <w:r>
        <w:separator/>
      </w:r>
    </w:p>
  </w:endnote>
  <w:endnote w:type="continuationSeparator" w:id="1">
    <w:p w:rsidR="00513D2A" w:rsidRDefault="00513D2A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6E088C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3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D2A" w:rsidRDefault="00513D2A" w:rsidP="002E6B97">
      <w:pPr>
        <w:spacing w:after="0" w:line="240" w:lineRule="auto"/>
      </w:pPr>
      <w:r>
        <w:separator/>
      </w:r>
    </w:p>
  </w:footnote>
  <w:footnote w:type="continuationSeparator" w:id="1">
    <w:p w:rsidR="00513D2A" w:rsidRDefault="00513D2A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3460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2067"/>
    <w:rsid w:val="0029719A"/>
    <w:rsid w:val="002B1F43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C5225"/>
    <w:rsid w:val="003E3478"/>
    <w:rsid w:val="003F3403"/>
    <w:rsid w:val="00445873"/>
    <w:rsid w:val="004828D4"/>
    <w:rsid w:val="004D6ACC"/>
    <w:rsid w:val="004F209A"/>
    <w:rsid w:val="004F4603"/>
    <w:rsid w:val="004F4B82"/>
    <w:rsid w:val="00513D2A"/>
    <w:rsid w:val="00543DE4"/>
    <w:rsid w:val="00571D69"/>
    <w:rsid w:val="005872AD"/>
    <w:rsid w:val="005E1FAF"/>
    <w:rsid w:val="005E4E05"/>
    <w:rsid w:val="00600AED"/>
    <w:rsid w:val="00634D8C"/>
    <w:rsid w:val="00680CD0"/>
    <w:rsid w:val="00687021"/>
    <w:rsid w:val="006A3A49"/>
    <w:rsid w:val="006B6ABF"/>
    <w:rsid w:val="006E088C"/>
    <w:rsid w:val="00736A53"/>
    <w:rsid w:val="007A1C70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74344"/>
    <w:rsid w:val="00A76A8A"/>
    <w:rsid w:val="00A817E0"/>
    <w:rsid w:val="00A81C19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A0178"/>
    <w:rsid w:val="00EB18BC"/>
    <w:rsid w:val="00EB60C6"/>
    <w:rsid w:val="00ED2FC8"/>
    <w:rsid w:val="00EE0081"/>
    <w:rsid w:val="00EF40F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E5094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13</cp:revision>
  <cp:lastPrinted>2019-10-27T14:40:00Z</cp:lastPrinted>
  <dcterms:created xsi:type="dcterms:W3CDTF">2019-10-14T15:06:00Z</dcterms:created>
  <dcterms:modified xsi:type="dcterms:W3CDTF">2019-10-27T20:49:00Z</dcterms:modified>
</cp:coreProperties>
</file>