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A1" w:rsidRDefault="009E38A1" w:rsidP="009E38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bg-BG"/>
        </w:rPr>
        <w:t>Общинска избирателна комисия Ракитово</w:t>
      </w:r>
    </w:p>
    <w:p w:rsidR="009E38A1" w:rsidRDefault="009E38A1" w:rsidP="009E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375pt;height:.75pt" o:hrpct="0" o:hralign="center" o:hrstd="t" o:hrnoshade="t" o:hr="t" fillcolor="black" stroked="f"/>
        </w:pict>
      </w:r>
    </w:p>
    <w:p w:rsidR="009E38A1" w:rsidRDefault="009E38A1" w:rsidP="009E38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№ 38-ЧМИ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Ракитово, 23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.06.2022г.</w:t>
      </w:r>
    </w:p>
    <w:p w:rsidR="009E38A1" w:rsidRDefault="009E38A1" w:rsidP="009E38A1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 xml:space="preserve">ОТНОСНО:  </w:t>
      </w:r>
      <w:r>
        <w:t>Промяна в състава на СИК в община Ракитово за участие в частични избори за кмет на община на 03 юли 2022 г.</w:t>
      </w:r>
    </w:p>
    <w:p w:rsidR="009E38A1" w:rsidRDefault="009E38A1" w:rsidP="009E38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Постъпило 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с вх. № 26 от 22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.06.2022 г. от ПП „ГЕРБ - СДС“ за осво</w:t>
      </w:r>
      <w:r w:rsid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бождаване на Елена </w:t>
      </w:r>
      <w:proofErr w:type="spellStart"/>
      <w:r w:rsid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Веселова</w:t>
      </w:r>
      <w:proofErr w:type="spellEnd"/>
      <w:r w:rsid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Шеврова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член на СИК № 132400009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община Ракито</w:t>
      </w:r>
      <w:r w:rsid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во и анулиране удостоверение № 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15.06.2022 г. и назначаване на  </w:t>
      </w:r>
      <w:r w:rsid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Веска Христова Йовчева, като член  на СИК № 132400009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издаване на удостоверение.</w:t>
      </w:r>
    </w:p>
    <w:p w:rsidR="00D14AF2" w:rsidRDefault="00D14AF2" w:rsidP="009E38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38A1" w:rsidRDefault="009E38A1" w:rsidP="009E38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 87, ал. 2, т.5 и т.6 от Изборния кодекс, ОИК- Ракитово</w:t>
      </w:r>
    </w:p>
    <w:p w:rsidR="009E38A1" w:rsidRDefault="009E38A1" w:rsidP="009E38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4AF2" w:rsidRDefault="00D14AF2" w:rsidP="009E38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</w:t>
      </w:r>
    </w:p>
    <w:p w:rsidR="009E38A1" w:rsidRDefault="00D14AF2" w:rsidP="009E38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</w:t>
      </w:r>
      <w:r w:rsidR="009E38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 Е Ш И:</w:t>
      </w:r>
    </w:p>
    <w:p w:rsidR="009E38A1" w:rsidRDefault="009E38A1" w:rsidP="009E38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9E38A1" w:rsidRPr="00D14AF2" w:rsidRDefault="009E38A1" w:rsidP="00D14AF2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ОСВОБОЖДАВА, като член на С</w:t>
      </w:r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ИК №132400009</w:t>
      </w:r>
      <w:r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Елена </w:t>
      </w:r>
      <w:proofErr w:type="spellStart"/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Веселова</w:t>
      </w:r>
      <w:proofErr w:type="spellEnd"/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Шеврова</w:t>
      </w:r>
      <w:proofErr w:type="spellEnd"/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анулира </w:t>
      </w:r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издаденото  и удостоверение №</w:t>
      </w:r>
      <w:r w:rsid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D14AF2"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14AF2">
        <w:rPr>
          <w:rFonts w:ascii="Times New Roman" w:eastAsia="Times New Roman" w:hAnsi="Times New Roman" w:cs="Times New Roman"/>
          <w:sz w:val="24"/>
          <w:szCs w:val="24"/>
          <w:lang w:eastAsia="bg-BG"/>
        </w:rPr>
        <w:t>/15.06.2022г.</w:t>
      </w:r>
    </w:p>
    <w:p w:rsidR="00D14AF2" w:rsidRDefault="00D14AF2" w:rsidP="009E38A1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НАЗНАЧАВА  Веска Христова Йовчева , като член на СИК № 132400009</w:t>
      </w:r>
    </w:p>
    <w:p w:rsidR="009E38A1" w:rsidRDefault="00D14AF2" w:rsidP="009E38A1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9E38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E38A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Ракитово.</w:t>
      </w:r>
    </w:p>
    <w:p w:rsidR="00D14AF2" w:rsidRDefault="00D14AF2" w:rsidP="009E38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9E38A1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Решението може да се обжалва пред Централнат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избирателна комисия в срок     </w:t>
      </w:r>
    </w:p>
    <w:p w:rsidR="009E38A1" w:rsidRDefault="00D14AF2" w:rsidP="00D14A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до  </w:t>
      </w:r>
      <w:r w:rsidR="009E3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38A1">
        <w:rPr>
          <w:rFonts w:ascii="Times New Roman" w:hAnsi="Times New Roman" w:cs="Times New Roman"/>
          <w:sz w:val="24"/>
          <w:szCs w:val="24"/>
          <w:shd w:val="clear" w:color="auto" w:fill="FFFFFF"/>
        </w:rPr>
        <w:t>дни от обявяването му, на основание чл. 88, ал. 1 от ИК.</w:t>
      </w:r>
    </w:p>
    <w:p w:rsidR="009E38A1" w:rsidRDefault="009E38A1" w:rsidP="009E38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14AF2" w:rsidRDefault="00D14AF2" w:rsidP="009E38A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D14AF2" w:rsidRDefault="00D14AF2" w:rsidP="009E38A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9E38A1" w:rsidRDefault="009E38A1" w:rsidP="009E38A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Председател: Стоянка Паунова Гинчева</w:t>
      </w:r>
    </w:p>
    <w:p w:rsidR="009E38A1" w:rsidRDefault="009E38A1" w:rsidP="009E38A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Секретар: Мустафа Мехмедов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Вигнев</w:t>
      </w:r>
      <w:proofErr w:type="spellEnd"/>
    </w:p>
    <w:p w:rsidR="009E38A1" w:rsidRDefault="009E38A1" w:rsidP="009E38A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9E38A1" w:rsidRDefault="009E38A1" w:rsidP="009E38A1"/>
    <w:p w:rsidR="00BF3D80" w:rsidRDefault="00BF3D80"/>
    <w:sectPr w:rsidR="00BF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9A2"/>
    <w:multiLevelType w:val="hybridMultilevel"/>
    <w:tmpl w:val="9FEA5054"/>
    <w:lvl w:ilvl="0" w:tplc="86AE2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84A05"/>
    <w:multiLevelType w:val="hybridMultilevel"/>
    <w:tmpl w:val="F70C08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1"/>
    <w:rsid w:val="009E38A1"/>
    <w:rsid w:val="00BF3D80"/>
    <w:rsid w:val="00D14AF2"/>
    <w:rsid w:val="00F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101D"/>
  <w15:chartTrackingRefBased/>
  <w15:docId w15:val="{4BAC4EEC-401D-4D40-82FE-33CF8EF4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9E38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1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</cp:revision>
  <cp:lastPrinted>2022-06-23T07:26:00Z</cp:lastPrinted>
  <dcterms:created xsi:type="dcterms:W3CDTF">2022-06-23T07:04:00Z</dcterms:created>
  <dcterms:modified xsi:type="dcterms:W3CDTF">2022-06-23T07:28:00Z</dcterms:modified>
</cp:coreProperties>
</file>